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6B6" w:rsidRDefault="00181C60" w:rsidP="00746EB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81C60">
        <w:rPr>
          <w:rFonts w:asciiTheme="majorBidi" w:hAnsiTheme="majorBidi" w:cstheme="majorBidi"/>
          <w:sz w:val="24"/>
          <w:szCs w:val="24"/>
        </w:rPr>
        <w:t>Efficiency of Hyaluronic Acid Versus Red Injectable Platelet-Rich Fibrin (i-PRF) as an Adjunct to Non-Surgical Treatment of Stage III Periodontitis (Randomized Controlled Clinical Trial)</w:t>
      </w:r>
    </w:p>
    <w:p w:rsidR="00746EBD" w:rsidRPr="00181C60" w:rsidRDefault="00746EBD" w:rsidP="00746EB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47B69" w:rsidRDefault="00E47B69" w:rsidP="00A55520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A55520" w:rsidRPr="00A55520" w:rsidRDefault="00CE4575" w:rsidP="00CF18A9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Authors:</w:t>
      </w:r>
    </w:p>
    <w:p w:rsidR="00714621" w:rsidRPr="00420B06" w:rsidRDefault="00CE4575" w:rsidP="00420B0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420B06">
        <w:rPr>
          <w:rFonts w:asciiTheme="majorBidi" w:hAnsiTheme="majorBidi" w:cstheme="majorBidi"/>
          <w:sz w:val="24"/>
          <w:szCs w:val="24"/>
        </w:rPr>
        <w:t xml:space="preserve">Author #1: </w:t>
      </w:r>
      <w:r w:rsidR="00A55520" w:rsidRPr="00420B06">
        <w:rPr>
          <w:rFonts w:asciiTheme="majorBidi" w:hAnsiTheme="majorBidi" w:cstheme="majorBidi"/>
          <w:sz w:val="24"/>
          <w:szCs w:val="24"/>
        </w:rPr>
        <w:t xml:space="preserve">Toleen </w:t>
      </w:r>
      <w:r w:rsidR="00CF18A9" w:rsidRPr="00420B06">
        <w:rPr>
          <w:rFonts w:asciiTheme="majorBidi" w:hAnsiTheme="majorBidi" w:cstheme="majorBidi"/>
          <w:sz w:val="24"/>
          <w:szCs w:val="24"/>
        </w:rPr>
        <w:t>A.</w:t>
      </w:r>
      <w:r w:rsidR="00A55520" w:rsidRPr="00420B06">
        <w:rPr>
          <w:rFonts w:asciiTheme="majorBidi" w:hAnsiTheme="majorBidi" w:cstheme="majorBidi"/>
          <w:sz w:val="24"/>
          <w:szCs w:val="24"/>
        </w:rPr>
        <w:t xml:space="preserve"> Mazloum</w:t>
      </w:r>
      <w:r w:rsidR="00792F01" w:rsidRPr="00420B06">
        <w:rPr>
          <w:rFonts w:asciiTheme="majorBidi" w:hAnsiTheme="majorBidi" w:cstheme="majorBidi"/>
          <w:sz w:val="24"/>
          <w:szCs w:val="24"/>
        </w:rPr>
        <w:t xml:space="preserve"> –</w:t>
      </w:r>
      <w:r w:rsidR="00CF18A9" w:rsidRPr="00420B06">
        <w:rPr>
          <w:rFonts w:asciiTheme="majorBidi" w:hAnsiTheme="majorBidi" w:cstheme="majorBidi"/>
          <w:sz w:val="24"/>
          <w:szCs w:val="24"/>
        </w:rPr>
        <w:t xml:space="preserve"> </w:t>
      </w:r>
      <w:r w:rsidR="00792F01" w:rsidRPr="00420B06">
        <w:rPr>
          <w:rFonts w:asciiTheme="majorBidi" w:hAnsiTheme="majorBidi" w:cstheme="majorBidi"/>
          <w:sz w:val="24"/>
          <w:szCs w:val="24"/>
        </w:rPr>
        <w:t xml:space="preserve">Department of Periodontology, Faculty of Dentistry, </w:t>
      </w:r>
      <w:r w:rsidR="00714621" w:rsidRPr="00420B06">
        <w:rPr>
          <w:rFonts w:asciiTheme="majorBidi" w:hAnsiTheme="majorBidi" w:cstheme="majorBidi"/>
          <w:sz w:val="24"/>
          <w:szCs w:val="24"/>
        </w:rPr>
        <w:t>Beirut Arab University, Lebanon.</w:t>
      </w:r>
    </w:p>
    <w:p w:rsidR="00A55520" w:rsidRPr="001C5C5D" w:rsidRDefault="001C5C5D" w:rsidP="001C5C5D">
      <w:pPr>
        <w:spacing w:line="240" w:lineRule="auto"/>
        <w:rPr>
          <w:rStyle w:val="Hyperlink"/>
          <w:rFonts w:asciiTheme="majorBidi" w:hAnsiTheme="majorBidi" w:cstheme="majorBidi"/>
          <w:sz w:val="24"/>
          <w:szCs w:val="24"/>
        </w:rPr>
      </w:pPr>
      <w:hyperlink r:id="rId5" w:history="1">
        <w:r w:rsidR="00714621" w:rsidRPr="001C5C5D">
          <w:rPr>
            <w:rStyle w:val="Hyperlink"/>
            <w:rFonts w:asciiTheme="majorBidi" w:hAnsiTheme="majorBidi" w:cstheme="majorBidi"/>
            <w:sz w:val="24"/>
            <w:szCs w:val="24"/>
          </w:rPr>
          <w:t>dr.toleen.mazloum@gmail.com</w:t>
        </w:r>
      </w:hyperlink>
    </w:p>
    <w:p w:rsidR="00420B06" w:rsidRPr="00714621" w:rsidRDefault="00420B06" w:rsidP="00714621">
      <w:pPr>
        <w:pStyle w:val="ListParagraph"/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792F01" w:rsidRPr="00420B06" w:rsidRDefault="00CE4575" w:rsidP="00420B0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420B06">
        <w:rPr>
          <w:rFonts w:asciiTheme="majorBidi" w:hAnsiTheme="majorBidi" w:cstheme="majorBidi"/>
          <w:sz w:val="24"/>
          <w:szCs w:val="24"/>
        </w:rPr>
        <w:t xml:space="preserve">Author #2: </w:t>
      </w:r>
      <w:r w:rsidR="00A55520" w:rsidRPr="00420B06">
        <w:rPr>
          <w:rFonts w:asciiTheme="majorBidi" w:hAnsiTheme="majorBidi" w:cstheme="majorBidi"/>
          <w:sz w:val="24"/>
          <w:szCs w:val="24"/>
        </w:rPr>
        <w:t xml:space="preserve">Ghassan </w:t>
      </w:r>
      <w:r w:rsidR="00CF18A9" w:rsidRPr="00420B06">
        <w:rPr>
          <w:rFonts w:asciiTheme="majorBidi" w:hAnsiTheme="majorBidi" w:cstheme="majorBidi"/>
          <w:sz w:val="24"/>
          <w:szCs w:val="24"/>
        </w:rPr>
        <w:t>S.</w:t>
      </w:r>
      <w:r w:rsidR="00A55520" w:rsidRPr="00420B06">
        <w:rPr>
          <w:rFonts w:asciiTheme="majorBidi" w:hAnsiTheme="majorBidi" w:cstheme="majorBidi"/>
          <w:sz w:val="24"/>
          <w:szCs w:val="24"/>
        </w:rPr>
        <w:t xml:space="preserve"> Amhaz</w:t>
      </w:r>
      <w:r w:rsidR="00792F01" w:rsidRPr="00420B06">
        <w:rPr>
          <w:rFonts w:asciiTheme="majorBidi" w:hAnsiTheme="majorBidi" w:cstheme="majorBidi"/>
          <w:sz w:val="24"/>
          <w:szCs w:val="24"/>
        </w:rPr>
        <w:t xml:space="preserve"> – Department of Periodontology, Faculty of Dentistry, Beirut Arab University, Lebanon.</w:t>
      </w:r>
    </w:p>
    <w:p w:rsidR="00714621" w:rsidRPr="001C5C5D" w:rsidRDefault="001C5C5D" w:rsidP="001C5C5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6" w:history="1">
        <w:r w:rsidR="00714621" w:rsidRPr="001C5C5D">
          <w:rPr>
            <w:rStyle w:val="Hyperlink"/>
            <w:rFonts w:asciiTheme="majorBidi" w:hAnsiTheme="majorBidi" w:cstheme="majorBidi"/>
            <w:sz w:val="24"/>
            <w:szCs w:val="24"/>
          </w:rPr>
          <w:t>ghassamhaz123@gmail.com</w:t>
        </w:r>
      </w:hyperlink>
      <w:r w:rsidR="00714621" w:rsidRPr="001C5C5D">
        <w:rPr>
          <w:rFonts w:asciiTheme="majorBidi" w:hAnsiTheme="majorBidi" w:cstheme="majorBidi"/>
          <w:sz w:val="24"/>
          <w:szCs w:val="24"/>
        </w:rPr>
        <w:t xml:space="preserve"> </w:t>
      </w:r>
    </w:p>
    <w:p w:rsidR="00420B06" w:rsidRPr="00714621" w:rsidRDefault="00420B06" w:rsidP="00714621">
      <w:pPr>
        <w:pStyle w:val="ListParagraph"/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792F01" w:rsidRPr="00420B06" w:rsidRDefault="00CE4575" w:rsidP="00420B0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420B06">
        <w:rPr>
          <w:rFonts w:asciiTheme="majorBidi" w:hAnsiTheme="majorBidi" w:cstheme="majorBidi"/>
          <w:sz w:val="24"/>
          <w:szCs w:val="24"/>
        </w:rPr>
        <w:t xml:space="preserve">Author #3: </w:t>
      </w:r>
      <w:r w:rsidR="00A55520" w:rsidRPr="00420B06">
        <w:rPr>
          <w:rFonts w:asciiTheme="majorBidi" w:hAnsiTheme="majorBidi" w:cstheme="majorBidi"/>
          <w:sz w:val="24"/>
          <w:szCs w:val="24"/>
        </w:rPr>
        <w:t xml:space="preserve">Ghanem </w:t>
      </w:r>
      <w:r w:rsidR="00CF18A9" w:rsidRPr="00420B06">
        <w:rPr>
          <w:rFonts w:asciiTheme="majorBidi" w:hAnsiTheme="majorBidi" w:cstheme="majorBidi"/>
          <w:sz w:val="24"/>
          <w:szCs w:val="24"/>
        </w:rPr>
        <w:t>H.</w:t>
      </w:r>
      <w:r w:rsidR="00A55520" w:rsidRPr="00420B06">
        <w:rPr>
          <w:rFonts w:asciiTheme="majorBidi" w:hAnsiTheme="majorBidi" w:cstheme="majorBidi"/>
          <w:sz w:val="24"/>
          <w:szCs w:val="24"/>
        </w:rPr>
        <w:t xml:space="preserve"> Abdullah</w:t>
      </w:r>
      <w:r w:rsidR="00792F01" w:rsidRPr="00420B06">
        <w:rPr>
          <w:rFonts w:asciiTheme="majorBidi" w:hAnsiTheme="majorBidi" w:cstheme="majorBidi"/>
          <w:sz w:val="24"/>
          <w:szCs w:val="24"/>
        </w:rPr>
        <w:t xml:space="preserve"> – Department of Periodontology, Faculty of Dentistry, Beirut Arab University, Lebanon.</w:t>
      </w:r>
    </w:p>
    <w:p w:rsidR="00714621" w:rsidRPr="001C5C5D" w:rsidRDefault="001C5C5D" w:rsidP="001C5C5D">
      <w:pPr>
        <w:spacing w:line="240" w:lineRule="auto"/>
        <w:rPr>
          <w:rStyle w:val="Hyperlink"/>
          <w:rFonts w:asciiTheme="majorBidi" w:hAnsiTheme="majorBidi" w:cstheme="majorBidi"/>
          <w:sz w:val="24"/>
          <w:szCs w:val="24"/>
        </w:rPr>
      </w:pPr>
      <w:hyperlink r:id="rId7" w:history="1">
        <w:r w:rsidR="00714621" w:rsidRPr="001C5C5D">
          <w:rPr>
            <w:rStyle w:val="Hyperlink"/>
            <w:rFonts w:asciiTheme="majorBidi" w:hAnsiTheme="majorBidi" w:cstheme="majorBidi"/>
            <w:sz w:val="24"/>
            <w:szCs w:val="24"/>
          </w:rPr>
          <w:t>ghanemabdullah.ga@gmail.com</w:t>
        </w:r>
      </w:hyperlink>
    </w:p>
    <w:p w:rsidR="00420B06" w:rsidRPr="00714621" w:rsidRDefault="00420B06" w:rsidP="00714621">
      <w:pPr>
        <w:pStyle w:val="ListParagraph"/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792F01" w:rsidRPr="00420B06" w:rsidRDefault="00CE4575" w:rsidP="00420B06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420B06">
        <w:rPr>
          <w:rFonts w:asciiTheme="majorBidi" w:hAnsiTheme="majorBidi" w:cstheme="majorBidi"/>
          <w:sz w:val="24"/>
          <w:szCs w:val="24"/>
        </w:rPr>
        <w:t xml:space="preserve">Author #4: </w:t>
      </w:r>
      <w:r w:rsidR="00A55520" w:rsidRPr="00420B06">
        <w:rPr>
          <w:rFonts w:asciiTheme="majorBidi" w:hAnsiTheme="majorBidi" w:cstheme="majorBidi"/>
          <w:sz w:val="24"/>
          <w:szCs w:val="24"/>
        </w:rPr>
        <w:t xml:space="preserve">Nayer </w:t>
      </w:r>
      <w:r w:rsidR="00CF18A9" w:rsidRPr="00420B06">
        <w:rPr>
          <w:rFonts w:asciiTheme="majorBidi" w:hAnsiTheme="majorBidi" w:cstheme="majorBidi"/>
          <w:sz w:val="24"/>
          <w:szCs w:val="24"/>
        </w:rPr>
        <w:t>M.</w:t>
      </w:r>
      <w:r w:rsidR="00792F01" w:rsidRPr="00420B0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="00792F01" w:rsidRPr="00420B06">
        <w:rPr>
          <w:rFonts w:asciiTheme="majorBidi" w:hAnsiTheme="majorBidi" w:cstheme="majorBidi"/>
          <w:sz w:val="24"/>
          <w:szCs w:val="24"/>
        </w:rPr>
        <w:t>Aboelsaad</w:t>
      </w:r>
      <w:proofErr w:type="spellEnd"/>
      <w:r w:rsidR="00792F01" w:rsidRPr="00420B06">
        <w:rPr>
          <w:rFonts w:asciiTheme="majorBidi" w:hAnsiTheme="majorBidi" w:cstheme="majorBidi"/>
          <w:sz w:val="24"/>
          <w:szCs w:val="24"/>
        </w:rPr>
        <w:t>,-</w:t>
      </w:r>
      <w:proofErr w:type="gramEnd"/>
      <w:r w:rsidR="00792F01" w:rsidRPr="00420B06">
        <w:rPr>
          <w:rFonts w:asciiTheme="majorBidi" w:hAnsiTheme="majorBidi" w:cstheme="majorBidi"/>
          <w:sz w:val="24"/>
          <w:szCs w:val="24"/>
        </w:rPr>
        <w:t xml:space="preserve"> Department of Periodontology, Faculty of Dentistry, Beirut Arab University, Lebanon.</w:t>
      </w:r>
    </w:p>
    <w:bookmarkStart w:id="0" w:name="_GoBack"/>
    <w:bookmarkEnd w:id="0"/>
    <w:p w:rsidR="00714621" w:rsidRPr="001C5C5D" w:rsidRDefault="001C5C5D" w:rsidP="001C5C5D">
      <w:pPr>
        <w:spacing w:line="240" w:lineRule="auto"/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</w:pPr>
      <w:r>
        <w:fldChar w:fldCharType="begin"/>
      </w:r>
      <w:r>
        <w:instrText xml:space="preserve"> HYPERLINK "mailto:n.mohamedaboelsaad@bau.edu.lb" </w:instrText>
      </w:r>
      <w:r>
        <w:fldChar w:fldCharType="separate"/>
      </w:r>
      <w:r w:rsidR="00714621" w:rsidRPr="001C5C5D">
        <w:rPr>
          <w:rStyle w:val="Hyperlink"/>
          <w:rFonts w:asciiTheme="majorBidi" w:hAnsiTheme="majorBidi" w:cstheme="majorBidi"/>
          <w:sz w:val="24"/>
          <w:szCs w:val="24"/>
        </w:rPr>
        <w:t>n.mohamedaboelsaad@bau.edu.lb</w:t>
      </w:r>
      <w:r w:rsidRPr="001C5C5D">
        <w:rPr>
          <w:rStyle w:val="Hyperlink"/>
          <w:rFonts w:asciiTheme="majorBidi" w:hAnsiTheme="majorBidi" w:cstheme="majorBidi"/>
          <w:sz w:val="24"/>
          <w:szCs w:val="24"/>
        </w:rPr>
        <w:fldChar w:fldCharType="end"/>
      </w:r>
    </w:p>
    <w:p w:rsidR="00792F01" w:rsidRDefault="00792F01" w:rsidP="00792F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AA6A50" w:rsidRDefault="00AA6A50" w:rsidP="00714621">
      <w:pPr>
        <w:spacing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E47B69" w:rsidRPr="00E02551" w:rsidRDefault="00E47B69" w:rsidP="00AA6A50">
      <w:pPr>
        <w:spacing w:line="24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AA6A50" w:rsidRPr="00AA6A50" w:rsidRDefault="00AA6A50" w:rsidP="00AA6A50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55520" w:rsidRPr="00AA6A50" w:rsidRDefault="00A55520" w:rsidP="00A55520">
      <w:pPr>
        <w:pStyle w:val="ListParagraph"/>
        <w:spacing w:line="240" w:lineRule="auto"/>
        <w:ind w:left="360"/>
        <w:rPr>
          <w:rFonts w:asciiTheme="majorBidi" w:hAnsiTheme="majorBidi" w:cstheme="majorBidi"/>
          <w:sz w:val="24"/>
          <w:szCs w:val="24"/>
          <w:lang w:val="fr-FR"/>
        </w:rPr>
      </w:pPr>
    </w:p>
    <w:sectPr w:rsidR="00A55520" w:rsidRPr="00AA6A5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44064"/>
    <w:multiLevelType w:val="hybridMultilevel"/>
    <w:tmpl w:val="07407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2456DD"/>
    <w:multiLevelType w:val="hybridMultilevel"/>
    <w:tmpl w:val="39EEB7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E71"/>
    <w:rsid w:val="00080F9B"/>
    <w:rsid w:val="00181C60"/>
    <w:rsid w:val="001C5C5D"/>
    <w:rsid w:val="003378E7"/>
    <w:rsid w:val="00420B06"/>
    <w:rsid w:val="006816B6"/>
    <w:rsid w:val="00714621"/>
    <w:rsid w:val="00746EBD"/>
    <w:rsid w:val="00792F01"/>
    <w:rsid w:val="007C7A62"/>
    <w:rsid w:val="00A55520"/>
    <w:rsid w:val="00AA6A50"/>
    <w:rsid w:val="00CE4575"/>
    <w:rsid w:val="00CF18A9"/>
    <w:rsid w:val="00D2110B"/>
    <w:rsid w:val="00E47B69"/>
    <w:rsid w:val="00F3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63E5B"/>
  <w15:chartTrackingRefBased/>
  <w15:docId w15:val="{7FE34E9D-874C-4997-9EB7-7C16AD65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520"/>
    <w:pPr>
      <w:spacing w:line="48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5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55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hanemabdullah.g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hassamhaz123@gmail.com" TargetMode="External"/><Relationship Id="rId5" Type="http://schemas.openxmlformats.org/officeDocument/2006/relationships/hyperlink" Target="mailto:dr.toleen.mazloum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838</Characters>
  <Application>Microsoft Office Word</Application>
  <DocSecurity>0</DocSecurity>
  <Lines>6</Lines>
  <Paragraphs>1</Paragraphs>
  <ScaleCrop>false</ScaleCrop>
  <Company>Microsoft (C)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Toleen Mazloum</dc:creator>
  <cp:keywords/>
  <dc:description/>
  <cp:lastModifiedBy>Toleen Mazloum</cp:lastModifiedBy>
  <cp:revision>16</cp:revision>
  <dcterms:created xsi:type="dcterms:W3CDTF">2023-04-26T12:44:00Z</dcterms:created>
  <dcterms:modified xsi:type="dcterms:W3CDTF">2023-07-22T01:00:00Z</dcterms:modified>
</cp:coreProperties>
</file>