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61470" w14:textId="698EDEF3" w:rsidR="004F1898" w:rsidRDefault="005F2A37" w:rsidP="001B2C5C">
      <w:pPr>
        <w:bidi w:val="0"/>
        <w:spacing w:after="120"/>
        <w:jc w:val="center"/>
        <w:rPr>
          <w:rFonts w:ascii="Palatino Linotype" w:hAnsi="Palatino Linotype" w:cs="Times New Roman"/>
          <w:b/>
          <w:bCs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1473">
        <w:rPr>
          <w:rFonts w:ascii="Palatino Linotype" w:hAnsi="Palatino Linotype" w:cs="Times New Roman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form </w:t>
      </w:r>
      <w:r w:rsidRPr="001314E1">
        <w:rPr>
          <w:rFonts w:ascii="Palatino Linotype" w:hAnsi="Palatino Linotype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</w:t>
      </w:r>
    </w:p>
    <w:p w14:paraId="745AB512" w14:textId="73288470" w:rsidR="003B1F0A" w:rsidRDefault="001B2C5C" w:rsidP="001B2C5C">
      <w:pPr>
        <w:bidi w:val="0"/>
        <w:ind w:firstLine="720"/>
        <w:jc w:val="center"/>
        <w:rPr>
          <w:rFonts w:ascii="Palatino Linotype" w:eastAsia="Calibri" w:hAnsi="Palatino Linotype" w:cs="Times-BoldItalic"/>
          <w:b/>
          <w:bCs/>
          <w:sz w:val="22"/>
          <w:szCs w:val="22"/>
          <w:u w:val="single"/>
        </w:rPr>
      </w:pPr>
      <w:r w:rsidRPr="001B2C5C">
        <w:rPr>
          <w:rFonts w:ascii="Palatino Linotype" w:hAnsi="Palatino Linotype" w:cs="Times New Roman"/>
          <w:b/>
          <w:bCs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Journal of the General Union of Arab Archaeologists</w:t>
      </w:r>
    </w:p>
    <w:p w14:paraId="56E17012" w14:textId="77777777" w:rsidR="00441826" w:rsidRPr="00867EA0" w:rsidRDefault="00441826" w:rsidP="003B1F0A">
      <w:pPr>
        <w:bidi w:val="0"/>
        <w:ind w:firstLine="720"/>
        <w:rPr>
          <w:rFonts w:ascii="Palatino Linotype" w:eastAsia="Calibri" w:hAnsi="Palatino Linotype" w:cs="Times-BoldItalic"/>
          <w:b/>
          <w:bCs/>
          <w:sz w:val="22"/>
          <w:szCs w:val="22"/>
          <w:u w:val="single"/>
        </w:rPr>
      </w:pPr>
      <w:r w:rsidRPr="00867EA0">
        <w:rPr>
          <w:rFonts w:ascii="Palatino Linotype" w:eastAsia="Calibri" w:hAnsi="Palatino Linotype" w:cs="Times-BoldItalic"/>
          <w:b/>
          <w:bCs/>
          <w:sz w:val="22"/>
          <w:szCs w:val="22"/>
          <w:u w:val="single"/>
        </w:rPr>
        <w:t>PERSONAL DATA</w:t>
      </w:r>
    </w:p>
    <w:p w14:paraId="2195382F" w14:textId="77777777" w:rsidR="00A405B8" w:rsidRPr="00867EA0" w:rsidRDefault="00A405B8" w:rsidP="00A405B8">
      <w:pPr>
        <w:bidi w:val="0"/>
        <w:spacing w:after="120"/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7EA0">
        <w:rPr>
          <w:rFonts w:ascii="Palatino Linotype" w:hAnsi="Palatino Linotype" w:cs="Times New Roman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Title</w:t>
      </w:r>
      <w:r w:rsidRPr="00867EA0"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D92C09" w:rsidRPr="00867EA0"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</w:t>
      </w:r>
      <w:r w:rsidRPr="00867EA0"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Prof. (  </w:t>
      </w:r>
      <w:r w:rsidR="00D67507"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867EA0"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)</w:t>
      </w:r>
      <w:r w:rsidR="00D92C09" w:rsidRPr="00867EA0"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…….</w:t>
      </w:r>
      <w:r w:rsidRPr="00867EA0"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92C09" w:rsidRPr="00867EA0"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Ass. Prof. (  </w:t>
      </w:r>
      <w:r w:rsidR="00854FD1"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92C09" w:rsidRPr="00867EA0"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)</w:t>
      </w:r>
      <w:r w:rsidR="00854FD1">
        <w:rPr>
          <w:rFonts w:ascii="Palatino Linotype" w:hAnsi="Palatino Linotype" w:cs="Times New Roman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54FD1"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</w:t>
      </w:r>
      <w:r w:rsidR="00854FD1">
        <w:rPr>
          <w:rFonts w:ascii="Palatino Linotype" w:hAnsi="Palatino Linotype" w:cs="Times New Roman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67EA0"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Dr.</w:t>
      </w:r>
      <w:r w:rsidR="00854FD1"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67EA0"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     </w:t>
      </w:r>
      <w:r w:rsidR="00D92C09" w:rsidRPr="00867EA0"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854FD1">
        <w:rPr>
          <w:rFonts w:ascii="Palatino Linotype" w:hAnsi="Palatino Linotype" w:cs="Times New Roman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54FD1"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….</w:t>
      </w:r>
      <w:r w:rsidR="00D92C09" w:rsidRPr="00867EA0"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54FD1"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67EA0"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Student (  </w:t>
      </w:r>
      <w:r w:rsidR="00854FD1"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67507"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867EA0"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)</w:t>
      </w:r>
      <w:r w:rsidR="00854FD1"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92C09" w:rsidRPr="00867EA0"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</w:t>
      </w:r>
      <w:r w:rsidR="00854FD1"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</w:t>
      </w:r>
      <w:r w:rsidR="00D92C09" w:rsidRPr="00867EA0"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54FD1"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E2E6A" w:rsidRPr="00867EA0"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Others</w:t>
      </w:r>
      <w:r w:rsidRPr="00867EA0"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   </w:t>
      </w:r>
      <w:r w:rsidR="00D67507"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867EA0"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)</w:t>
      </w:r>
      <w:r w:rsidR="00854FD1"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F71A6A">
        <w:rPr>
          <w:rFonts w:ascii="Palatino Linotype" w:hAnsi="Palatino Linotype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</w:t>
      </w:r>
      <w:r w:rsidR="00D67507">
        <w:rPr>
          <w:rFonts w:ascii="Palatino Linotype" w:hAnsi="Palatino Linotype" w:cs="Times New Roman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</w:t>
      </w:r>
    </w:p>
    <w:p w14:paraId="74992E26" w14:textId="77777777" w:rsidR="00B05330" w:rsidRPr="00867EA0" w:rsidRDefault="005F2A37" w:rsidP="00B05330">
      <w:pPr>
        <w:bidi w:val="0"/>
        <w:rPr>
          <w:rFonts w:ascii="Palatino Linotype" w:hAnsi="Palatino Linotype"/>
          <w:b/>
          <w:bCs/>
        </w:rPr>
      </w:pPr>
      <w:r w:rsidRPr="00867EA0">
        <w:rPr>
          <w:rFonts w:ascii="Palatino Linotype" w:hAnsi="Palatino Linotype" w:cs="AdvertisingBold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Surname (Family name):</w:t>
      </w:r>
      <w:r w:rsidR="00B05330" w:rsidRPr="00867EA0">
        <w:rPr>
          <w:rFonts w:ascii="Palatino Linotype" w:hAnsi="Palatino Linotype"/>
          <w:b/>
          <w:bCs/>
        </w:rPr>
        <w:t xml:space="preserve"> ………………………………………………………………</w:t>
      </w:r>
      <w:r w:rsidR="00AB6819" w:rsidRPr="00867EA0">
        <w:rPr>
          <w:rFonts w:ascii="Palatino Linotype" w:hAnsi="Palatino Linotype"/>
          <w:b/>
          <w:bCs/>
        </w:rPr>
        <w:t>………...</w:t>
      </w:r>
      <w:r w:rsidR="005E523F">
        <w:rPr>
          <w:rFonts w:ascii="Palatino Linotype" w:hAnsi="Palatino Linotype"/>
          <w:b/>
          <w:bCs/>
        </w:rPr>
        <w:t>...............</w:t>
      </w:r>
      <w:r w:rsidR="004910C9" w:rsidRPr="00867EA0">
        <w:rPr>
          <w:rFonts w:ascii="Palatino Linotype" w:hAnsi="Palatino Linotype"/>
          <w:b/>
          <w:bCs/>
        </w:rPr>
        <w:t>………</w:t>
      </w:r>
      <w:r w:rsidR="005F4619" w:rsidRPr="00867EA0">
        <w:rPr>
          <w:rFonts w:ascii="Palatino Linotype" w:hAnsi="Palatino Linotype"/>
          <w:b/>
          <w:bCs/>
        </w:rPr>
        <w:t>…..</w:t>
      </w:r>
    </w:p>
    <w:p w14:paraId="338C6828" w14:textId="77777777" w:rsidR="00201182" w:rsidRPr="00867EA0" w:rsidRDefault="00201182" w:rsidP="00B05330">
      <w:pPr>
        <w:bidi w:val="0"/>
        <w:rPr>
          <w:rFonts w:ascii="Palatino Linotype" w:hAnsi="Palatino Linotype"/>
          <w:b/>
          <w:bCs/>
        </w:rPr>
      </w:pPr>
      <w:r w:rsidRPr="00867EA0">
        <w:rPr>
          <w:rFonts w:ascii="Palatino Linotype" w:hAnsi="Palatino Linotype"/>
          <w:b/>
          <w:bCs/>
        </w:rPr>
        <w:t>First name (s):</w:t>
      </w:r>
      <w:r w:rsidR="00B05330" w:rsidRPr="00867EA0">
        <w:rPr>
          <w:rFonts w:ascii="Palatino Linotype" w:hAnsi="Palatino Linotype"/>
          <w:b/>
          <w:bCs/>
        </w:rPr>
        <w:t xml:space="preserve"> ……………………………………………………………………………</w:t>
      </w:r>
      <w:r w:rsidR="004910C9" w:rsidRPr="00867EA0">
        <w:rPr>
          <w:rFonts w:ascii="Palatino Linotype" w:hAnsi="Palatino Linotype"/>
          <w:b/>
          <w:bCs/>
        </w:rPr>
        <w:t>…</w:t>
      </w:r>
      <w:r w:rsidR="00AB6819" w:rsidRPr="00867EA0">
        <w:rPr>
          <w:rFonts w:ascii="Palatino Linotype" w:hAnsi="Palatino Linotype"/>
          <w:b/>
          <w:bCs/>
        </w:rPr>
        <w:t>…</w:t>
      </w:r>
      <w:r w:rsidR="005E523F">
        <w:rPr>
          <w:rFonts w:ascii="Palatino Linotype" w:hAnsi="Palatino Linotype"/>
          <w:b/>
          <w:bCs/>
        </w:rPr>
        <w:t>…………</w:t>
      </w:r>
      <w:r w:rsidR="00AB6819" w:rsidRPr="00867EA0">
        <w:rPr>
          <w:rFonts w:ascii="Palatino Linotype" w:hAnsi="Palatino Linotype"/>
          <w:b/>
          <w:bCs/>
        </w:rPr>
        <w:t>……...</w:t>
      </w:r>
      <w:r w:rsidR="004910C9" w:rsidRPr="00867EA0">
        <w:rPr>
          <w:rFonts w:ascii="Palatino Linotype" w:hAnsi="Palatino Linotype"/>
          <w:b/>
          <w:bCs/>
        </w:rPr>
        <w:t>……</w:t>
      </w:r>
      <w:r w:rsidR="005F4619" w:rsidRPr="00867EA0">
        <w:rPr>
          <w:rFonts w:ascii="Palatino Linotype" w:hAnsi="Palatino Linotype"/>
          <w:b/>
          <w:bCs/>
        </w:rPr>
        <w:t>….</w:t>
      </w:r>
    </w:p>
    <w:p w14:paraId="2C84A637" w14:textId="77777777" w:rsidR="00201182" w:rsidRPr="00867EA0" w:rsidRDefault="00201182" w:rsidP="00201182">
      <w:pPr>
        <w:bidi w:val="0"/>
        <w:rPr>
          <w:rFonts w:ascii="Palatino Linotype" w:hAnsi="Palatino Linotype"/>
          <w:b/>
          <w:bCs/>
        </w:rPr>
      </w:pPr>
      <w:r w:rsidRPr="00867EA0">
        <w:rPr>
          <w:rFonts w:ascii="Palatino Linotype" w:hAnsi="Palatino Linotype"/>
          <w:b/>
          <w:bCs/>
        </w:rPr>
        <w:t>Sex:</w:t>
      </w:r>
      <w:r w:rsidR="00E94149" w:rsidRPr="00867EA0">
        <w:rPr>
          <w:rFonts w:ascii="Palatino Linotype" w:hAnsi="Palatino Linotype"/>
          <w:b/>
          <w:bCs/>
        </w:rPr>
        <w:t xml:space="preserve"> </w:t>
      </w:r>
      <w:r w:rsidR="00B05330" w:rsidRPr="00867EA0">
        <w:rPr>
          <w:rFonts w:ascii="Palatino Linotype" w:hAnsi="Palatino Linotype"/>
          <w:b/>
          <w:bCs/>
        </w:rPr>
        <w:t>.......</w:t>
      </w:r>
      <w:r w:rsidR="00E94149" w:rsidRPr="00867EA0">
        <w:rPr>
          <w:rFonts w:ascii="Palatino Linotype" w:hAnsi="Palatino Linotype"/>
          <w:b/>
          <w:bCs/>
        </w:rPr>
        <w:t>Male</w:t>
      </w:r>
      <w:r w:rsidR="009B5ED4" w:rsidRPr="00867EA0">
        <w:rPr>
          <w:rFonts w:ascii="Palatino Linotype" w:hAnsi="Palatino Linotype"/>
          <w:b/>
          <w:bCs/>
        </w:rPr>
        <w:t xml:space="preserve"> </w:t>
      </w:r>
      <w:r w:rsidR="00E94149" w:rsidRPr="00867EA0">
        <w:rPr>
          <w:rFonts w:ascii="Palatino Linotype" w:hAnsi="Palatino Linotype"/>
          <w:b/>
          <w:bCs/>
        </w:rPr>
        <w:t xml:space="preserve">(  </w:t>
      </w:r>
      <w:r w:rsidR="00CE7DE0">
        <w:rPr>
          <w:rFonts w:ascii="Palatino Linotype" w:hAnsi="Palatino Linotype"/>
          <w:b/>
          <w:bCs/>
        </w:rPr>
        <w:t xml:space="preserve"> </w:t>
      </w:r>
      <w:r w:rsidR="00E94149" w:rsidRPr="00867EA0">
        <w:rPr>
          <w:rFonts w:ascii="Palatino Linotype" w:hAnsi="Palatino Linotype"/>
          <w:b/>
          <w:bCs/>
        </w:rPr>
        <w:t xml:space="preserve">  ) </w:t>
      </w:r>
      <w:r w:rsidR="00B05330" w:rsidRPr="00867EA0">
        <w:rPr>
          <w:rFonts w:ascii="Palatino Linotype" w:hAnsi="Palatino Linotype"/>
          <w:b/>
          <w:bCs/>
        </w:rPr>
        <w:t xml:space="preserve">………. </w:t>
      </w:r>
      <w:r w:rsidR="005E2E6A" w:rsidRPr="00867EA0">
        <w:rPr>
          <w:rFonts w:ascii="Palatino Linotype" w:hAnsi="Palatino Linotype"/>
          <w:b/>
          <w:bCs/>
        </w:rPr>
        <w:t xml:space="preserve">Female (    </w:t>
      </w:r>
      <w:r w:rsidR="00E94149" w:rsidRPr="00867EA0">
        <w:rPr>
          <w:rFonts w:ascii="Palatino Linotype" w:hAnsi="Palatino Linotype"/>
          <w:b/>
          <w:bCs/>
        </w:rPr>
        <w:t>)</w:t>
      </w:r>
      <w:r w:rsidR="00B05330" w:rsidRPr="00867EA0">
        <w:rPr>
          <w:rFonts w:ascii="Palatino Linotype" w:hAnsi="Palatino Linotype"/>
          <w:b/>
          <w:bCs/>
        </w:rPr>
        <w:t xml:space="preserve"> ………………………………………</w:t>
      </w:r>
      <w:r w:rsidR="005E523F">
        <w:rPr>
          <w:rFonts w:ascii="Palatino Linotype" w:hAnsi="Palatino Linotype"/>
          <w:b/>
          <w:bCs/>
        </w:rPr>
        <w:t>………….</w:t>
      </w:r>
      <w:r w:rsidR="00B05330" w:rsidRPr="00867EA0">
        <w:rPr>
          <w:rFonts w:ascii="Palatino Linotype" w:hAnsi="Palatino Linotype"/>
          <w:b/>
          <w:bCs/>
        </w:rPr>
        <w:t>………………</w:t>
      </w:r>
      <w:r w:rsidR="00CE7DE0">
        <w:rPr>
          <w:rFonts w:ascii="Palatino Linotype" w:hAnsi="Palatino Linotype"/>
          <w:b/>
          <w:bCs/>
        </w:rPr>
        <w:t>………</w:t>
      </w:r>
      <w:r w:rsidR="00AB6819" w:rsidRPr="00867EA0">
        <w:rPr>
          <w:rFonts w:ascii="Palatino Linotype" w:hAnsi="Palatino Linotype"/>
          <w:b/>
          <w:bCs/>
        </w:rPr>
        <w:t>..</w:t>
      </w:r>
      <w:r w:rsidR="005F4619" w:rsidRPr="00867EA0">
        <w:rPr>
          <w:rFonts w:ascii="Palatino Linotype" w:hAnsi="Palatino Linotype"/>
          <w:b/>
          <w:bCs/>
        </w:rPr>
        <w:t>…</w:t>
      </w:r>
    </w:p>
    <w:p w14:paraId="77E96418" w14:textId="77777777" w:rsidR="00201182" w:rsidRPr="00867EA0" w:rsidRDefault="00201182" w:rsidP="00201182">
      <w:pPr>
        <w:bidi w:val="0"/>
        <w:rPr>
          <w:rFonts w:ascii="Palatino Linotype" w:hAnsi="Palatino Linotype"/>
          <w:b/>
          <w:bCs/>
        </w:rPr>
      </w:pPr>
      <w:r w:rsidRPr="00867EA0">
        <w:rPr>
          <w:rFonts w:ascii="Palatino Linotype" w:hAnsi="Palatino Linotype"/>
          <w:b/>
          <w:bCs/>
        </w:rPr>
        <w:t>Nationality:</w:t>
      </w:r>
      <w:r w:rsidR="002F6EF9" w:rsidRPr="00867EA0">
        <w:rPr>
          <w:rFonts w:ascii="Palatino Linotype" w:hAnsi="Palatino Linotype"/>
          <w:b/>
          <w:bCs/>
        </w:rPr>
        <w:t xml:space="preserve"> </w:t>
      </w:r>
      <w:r w:rsidR="00B05330" w:rsidRPr="00867EA0">
        <w:rPr>
          <w:rFonts w:ascii="Palatino Linotype" w:hAnsi="Palatino Linotype"/>
          <w:b/>
          <w:bCs/>
        </w:rPr>
        <w:t>……………………………………………………………………………</w:t>
      </w:r>
      <w:r w:rsidR="005E523F">
        <w:rPr>
          <w:rFonts w:ascii="Palatino Linotype" w:hAnsi="Palatino Linotype"/>
          <w:b/>
          <w:bCs/>
        </w:rPr>
        <w:t>………….</w:t>
      </w:r>
      <w:r w:rsidR="00B05330" w:rsidRPr="00867EA0">
        <w:rPr>
          <w:rFonts w:ascii="Palatino Linotype" w:hAnsi="Palatino Linotype"/>
          <w:b/>
          <w:bCs/>
        </w:rPr>
        <w:t>....</w:t>
      </w:r>
      <w:r w:rsidR="004910C9" w:rsidRPr="00867EA0">
        <w:rPr>
          <w:rFonts w:ascii="Palatino Linotype" w:hAnsi="Palatino Linotype"/>
          <w:b/>
          <w:bCs/>
        </w:rPr>
        <w:t>..............</w:t>
      </w:r>
      <w:r w:rsidR="00AB6819" w:rsidRPr="00867EA0">
        <w:rPr>
          <w:rFonts w:ascii="Palatino Linotype" w:hAnsi="Palatino Linotype"/>
          <w:b/>
          <w:bCs/>
        </w:rPr>
        <w:t>...............</w:t>
      </w:r>
      <w:r w:rsidR="005F4619" w:rsidRPr="00867EA0">
        <w:rPr>
          <w:rFonts w:ascii="Palatino Linotype" w:hAnsi="Palatino Linotype"/>
          <w:b/>
          <w:bCs/>
        </w:rPr>
        <w:t>...</w:t>
      </w:r>
    </w:p>
    <w:p w14:paraId="4FB1DDEF" w14:textId="04661744" w:rsidR="00B05330" w:rsidRPr="00867EA0" w:rsidRDefault="00B05330" w:rsidP="00E35127">
      <w:pPr>
        <w:bidi w:val="0"/>
        <w:rPr>
          <w:rFonts w:ascii="Palatino Linotype" w:hAnsi="Palatino Linotype"/>
          <w:b/>
          <w:bCs/>
        </w:rPr>
      </w:pPr>
      <w:r w:rsidRPr="00867EA0">
        <w:rPr>
          <w:rFonts w:ascii="Palatino Linotype" w:hAnsi="Palatino Linotype"/>
          <w:b/>
          <w:bCs/>
        </w:rPr>
        <w:t>National Identify or Passport number: …………</w:t>
      </w:r>
      <w:r w:rsidR="005E523F">
        <w:rPr>
          <w:rFonts w:ascii="Palatino Linotype" w:hAnsi="Palatino Linotype"/>
          <w:b/>
          <w:bCs/>
        </w:rPr>
        <w:t>………….</w:t>
      </w:r>
      <w:r w:rsidRPr="00867EA0">
        <w:rPr>
          <w:rFonts w:ascii="Palatino Linotype" w:hAnsi="Palatino Linotype"/>
          <w:b/>
          <w:bCs/>
        </w:rPr>
        <w:t>………</w:t>
      </w:r>
      <w:r w:rsidR="00E35127">
        <w:rPr>
          <w:rFonts w:ascii="Palatino Linotype" w:hAnsi="Palatino Linotype"/>
          <w:b/>
          <w:bCs/>
        </w:rPr>
        <w:t>.</w:t>
      </w:r>
      <w:r w:rsidRPr="00867EA0">
        <w:rPr>
          <w:rFonts w:ascii="Palatino Linotype" w:hAnsi="Palatino Linotype"/>
          <w:b/>
          <w:bCs/>
        </w:rPr>
        <w:t>:……………</w:t>
      </w:r>
      <w:r w:rsidR="004910C9" w:rsidRPr="00867EA0">
        <w:rPr>
          <w:rFonts w:ascii="Palatino Linotype" w:hAnsi="Palatino Linotype"/>
          <w:b/>
          <w:bCs/>
        </w:rPr>
        <w:t>………</w:t>
      </w:r>
      <w:r w:rsidR="00AB6819" w:rsidRPr="00867EA0">
        <w:rPr>
          <w:rFonts w:ascii="Palatino Linotype" w:hAnsi="Palatino Linotype"/>
          <w:b/>
          <w:bCs/>
        </w:rPr>
        <w:t>…….….</w:t>
      </w:r>
      <w:r w:rsidR="005F4619" w:rsidRPr="00867EA0">
        <w:rPr>
          <w:rFonts w:ascii="Palatino Linotype" w:hAnsi="Palatino Linotype"/>
          <w:b/>
          <w:bCs/>
        </w:rPr>
        <w:t>….</w:t>
      </w:r>
    </w:p>
    <w:p w14:paraId="759C0558" w14:textId="77777777" w:rsidR="005E6D3F" w:rsidRPr="00867EA0" w:rsidRDefault="005E6D3F" w:rsidP="005E6D3F">
      <w:pPr>
        <w:bidi w:val="0"/>
        <w:rPr>
          <w:rFonts w:ascii="Palatino Linotype" w:hAnsi="Palatino Linotype"/>
          <w:b/>
          <w:bCs/>
        </w:rPr>
      </w:pPr>
      <w:r w:rsidRPr="00867EA0">
        <w:rPr>
          <w:rFonts w:ascii="Palatino Linotype" w:hAnsi="Palatino Linotype"/>
          <w:b/>
          <w:bCs/>
        </w:rPr>
        <w:t xml:space="preserve">Institution of </w:t>
      </w:r>
      <w:bookmarkStart w:id="0" w:name="_GoBack"/>
      <w:bookmarkEnd w:id="0"/>
      <w:r w:rsidRPr="00867EA0">
        <w:rPr>
          <w:rFonts w:ascii="Palatino Linotype" w:hAnsi="Palatino Linotype"/>
          <w:b/>
          <w:bCs/>
        </w:rPr>
        <w:t>Affiliation:</w:t>
      </w:r>
      <w:r w:rsidR="002F6EF9" w:rsidRPr="00867EA0">
        <w:rPr>
          <w:rFonts w:ascii="Palatino Linotype" w:hAnsi="Palatino Linotype"/>
          <w:b/>
          <w:bCs/>
        </w:rPr>
        <w:t xml:space="preserve"> </w:t>
      </w:r>
      <w:r w:rsidRPr="00867EA0">
        <w:rPr>
          <w:rFonts w:ascii="Palatino Linotype" w:hAnsi="Palatino Linotype"/>
          <w:b/>
          <w:bCs/>
        </w:rPr>
        <w:t>……………………………………………………………</w:t>
      </w:r>
      <w:r w:rsidR="005E523F">
        <w:rPr>
          <w:rFonts w:ascii="Palatino Linotype" w:hAnsi="Palatino Linotype"/>
          <w:b/>
          <w:bCs/>
        </w:rPr>
        <w:t>………….</w:t>
      </w:r>
      <w:r w:rsidRPr="00867EA0">
        <w:rPr>
          <w:rFonts w:ascii="Palatino Linotype" w:hAnsi="Palatino Linotype"/>
          <w:b/>
          <w:bCs/>
        </w:rPr>
        <w:t>……………</w:t>
      </w:r>
      <w:r w:rsidR="00AB6819" w:rsidRPr="00867EA0">
        <w:rPr>
          <w:rFonts w:ascii="Palatino Linotype" w:hAnsi="Palatino Linotype"/>
          <w:b/>
          <w:bCs/>
        </w:rPr>
        <w:t>……..….</w:t>
      </w:r>
      <w:r w:rsidR="005F4619" w:rsidRPr="00867EA0">
        <w:rPr>
          <w:rFonts w:ascii="Palatino Linotype" w:hAnsi="Palatino Linotype"/>
          <w:b/>
          <w:bCs/>
        </w:rPr>
        <w:t>.</w:t>
      </w:r>
    </w:p>
    <w:p w14:paraId="0C37DFD0" w14:textId="6B965AB4" w:rsidR="00E35127" w:rsidRDefault="00E35127" w:rsidP="00E35127">
      <w:pPr>
        <w:bidi w:val="0"/>
        <w:rPr>
          <w:rFonts w:ascii="Palatino Linotype" w:hAnsi="Palatino Linotype"/>
          <w:b/>
          <w:bCs/>
        </w:rPr>
      </w:pPr>
      <w:proofErr w:type="spellStart"/>
      <w:r>
        <w:rPr>
          <w:rFonts w:ascii="Palatino Linotype" w:hAnsi="Palatino Linotype"/>
          <w:b/>
          <w:bCs/>
        </w:rPr>
        <w:t>Orcid</w:t>
      </w:r>
      <w:proofErr w:type="spellEnd"/>
      <w:r>
        <w:rPr>
          <w:rFonts w:ascii="Palatino Linotype" w:hAnsi="Palatino Linotype"/>
          <w:b/>
          <w:bCs/>
        </w:rPr>
        <w:t xml:space="preserve"> number …………………………………………………………………………………………………………….</w:t>
      </w:r>
    </w:p>
    <w:p w14:paraId="7D85F3E8" w14:textId="77777777" w:rsidR="005E6D3F" w:rsidRPr="00867EA0" w:rsidRDefault="002F6EF9" w:rsidP="00E35127">
      <w:pPr>
        <w:bidi w:val="0"/>
        <w:rPr>
          <w:rFonts w:ascii="Palatino Linotype" w:hAnsi="Palatino Linotype"/>
          <w:b/>
          <w:bCs/>
        </w:rPr>
      </w:pPr>
      <w:r w:rsidRPr="00867EA0">
        <w:rPr>
          <w:rFonts w:ascii="Palatino Linotype" w:hAnsi="Palatino Linotype"/>
          <w:b/>
          <w:bCs/>
        </w:rPr>
        <w:t>Specialization: …………………………………………</w:t>
      </w:r>
      <w:r w:rsidR="005E523F">
        <w:rPr>
          <w:rFonts w:ascii="Palatino Linotype" w:hAnsi="Palatino Linotype"/>
          <w:b/>
          <w:bCs/>
        </w:rPr>
        <w:t>..</w:t>
      </w:r>
      <w:r w:rsidRPr="00867EA0">
        <w:rPr>
          <w:rFonts w:ascii="Palatino Linotype" w:hAnsi="Palatino Linotype"/>
          <w:b/>
          <w:bCs/>
        </w:rPr>
        <w:t>…... Sub-specialization:……</w:t>
      </w:r>
      <w:r w:rsidR="005E523F">
        <w:rPr>
          <w:rFonts w:ascii="Palatino Linotype" w:hAnsi="Palatino Linotype"/>
          <w:b/>
          <w:bCs/>
        </w:rPr>
        <w:t>…………..</w:t>
      </w:r>
      <w:r w:rsidRPr="00867EA0">
        <w:rPr>
          <w:rFonts w:ascii="Palatino Linotype" w:hAnsi="Palatino Linotype"/>
          <w:b/>
          <w:bCs/>
        </w:rPr>
        <w:t>……</w:t>
      </w:r>
      <w:r w:rsidR="00AB6819" w:rsidRPr="00867EA0">
        <w:rPr>
          <w:rFonts w:ascii="Palatino Linotype" w:hAnsi="Palatino Linotype"/>
          <w:b/>
          <w:bCs/>
        </w:rPr>
        <w:t>………</w:t>
      </w:r>
      <w:r w:rsidRPr="00867EA0">
        <w:rPr>
          <w:rFonts w:ascii="Palatino Linotype" w:hAnsi="Palatino Linotype"/>
          <w:b/>
          <w:bCs/>
        </w:rPr>
        <w:t>…….</w:t>
      </w:r>
    </w:p>
    <w:p w14:paraId="16EAFDB3" w14:textId="77777777" w:rsidR="00201182" w:rsidRPr="00867EA0" w:rsidRDefault="000D52C2" w:rsidP="00201182">
      <w:pPr>
        <w:bidi w:val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Applicant’s C</w:t>
      </w:r>
      <w:r w:rsidR="00C60ED2" w:rsidRPr="00867EA0">
        <w:rPr>
          <w:rFonts w:ascii="Palatino Linotype" w:hAnsi="Palatino Linotype"/>
          <w:b/>
          <w:bCs/>
        </w:rPr>
        <w:t>orrespondence</w:t>
      </w:r>
      <w:r>
        <w:rPr>
          <w:rFonts w:ascii="Palatino Linotype" w:hAnsi="Palatino Linotype"/>
          <w:b/>
          <w:bCs/>
        </w:rPr>
        <w:t xml:space="preserve"> Address</w:t>
      </w:r>
      <w:r w:rsidR="00C60ED2" w:rsidRPr="00867EA0">
        <w:rPr>
          <w:rFonts w:ascii="Palatino Linotype" w:hAnsi="Palatino Linotype"/>
          <w:b/>
          <w:bCs/>
        </w:rPr>
        <w:t>:</w:t>
      </w:r>
      <w:r w:rsidR="002F6EF9" w:rsidRPr="00867EA0">
        <w:rPr>
          <w:rFonts w:ascii="Palatino Linotype" w:hAnsi="Palatino Linotype"/>
          <w:b/>
          <w:bCs/>
        </w:rPr>
        <w:t xml:space="preserve"> </w:t>
      </w:r>
      <w:r w:rsidR="00C60ED2" w:rsidRPr="00867EA0">
        <w:rPr>
          <w:rFonts w:ascii="Palatino Linotype" w:hAnsi="Palatino Linotype"/>
          <w:b/>
          <w:bCs/>
        </w:rPr>
        <w:t>………………………</w:t>
      </w:r>
      <w:r w:rsidR="005E523F">
        <w:rPr>
          <w:rFonts w:ascii="Palatino Linotype" w:hAnsi="Palatino Linotype"/>
          <w:b/>
          <w:bCs/>
        </w:rPr>
        <w:t>…………..</w:t>
      </w:r>
      <w:r w:rsidR="00C60ED2" w:rsidRPr="00867EA0">
        <w:rPr>
          <w:rFonts w:ascii="Palatino Linotype" w:hAnsi="Palatino Linotype"/>
          <w:b/>
          <w:bCs/>
        </w:rPr>
        <w:t>………………………</w:t>
      </w:r>
      <w:r w:rsidR="004910C9" w:rsidRPr="00867EA0">
        <w:rPr>
          <w:rFonts w:ascii="Palatino Linotype" w:hAnsi="Palatino Linotype"/>
          <w:b/>
          <w:bCs/>
        </w:rPr>
        <w:t>……</w:t>
      </w:r>
      <w:r w:rsidR="00AB6819" w:rsidRPr="00867EA0">
        <w:rPr>
          <w:rFonts w:ascii="Palatino Linotype" w:hAnsi="Palatino Linotype"/>
          <w:b/>
          <w:bCs/>
        </w:rPr>
        <w:t>………..</w:t>
      </w:r>
      <w:r w:rsidR="004910C9" w:rsidRPr="00867EA0">
        <w:rPr>
          <w:rFonts w:ascii="Palatino Linotype" w:hAnsi="Palatino Linotype"/>
          <w:b/>
          <w:bCs/>
        </w:rPr>
        <w:t>…</w:t>
      </w:r>
      <w:r w:rsidR="005F4619" w:rsidRPr="00867EA0">
        <w:rPr>
          <w:rFonts w:ascii="Palatino Linotype" w:hAnsi="Palatino Linotype"/>
          <w:b/>
          <w:bCs/>
        </w:rPr>
        <w:t>…</w:t>
      </w:r>
    </w:p>
    <w:p w14:paraId="50137D97" w14:textId="77777777" w:rsidR="00201182" w:rsidRPr="00867EA0" w:rsidRDefault="004910C9" w:rsidP="004910C9">
      <w:pPr>
        <w:bidi w:val="0"/>
        <w:rPr>
          <w:rFonts w:ascii="Palatino Linotype" w:hAnsi="Palatino Linotype"/>
          <w:b/>
          <w:bCs/>
        </w:rPr>
      </w:pPr>
      <w:r w:rsidRPr="00867EA0">
        <w:rPr>
          <w:rFonts w:ascii="Palatino Linotype" w:hAnsi="Palatino Linotype"/>
          <w:b/>
          <w:bCs/>
        </w:rPr>
        <w:t>E-mail address: :……………………………………………………</w:t>
      </w:r>
      <w:r w:rsidR="005E523F">
        <w:rPr>
          <w:rFonts w:ascii="Palatino Linotype" w:hAnsi="Palatino Linotype"/>
          <w:b/>
          <w:bCs/>
        </w:rPr>
        <w:t>………….</w:t>
      </w:r>
      <w:r w:rsidRPr="00867EA0">
        <w:rPr>
          <w:rFonts w:ascii="Palatino Linotype" w:hAnsi="Palatino Linotype"/>
          <w:b/>
          <w:bCs/>
        </w:rPr>
        <w:t>………………………………</w:t>
      </w:r>
      <w:r w:rsidR="00AB6819" w:rsidRPr="00867EA0">
        <w:rPr>
          <w:rFonts w:ascii="Palatino Linotype" w:hAnsi="Palatino Linotype"/>
          <w:b/>
          <w:bCs/>
        </w:rPr>
        <w:t>….………</w:t>
      </w:r>
    </w:p>
    <w:p w14:paraId="16C5E13A" w14:textId="77777777" w:rsidR="004910C9" w:rsidRPr="00867EA0" w:rsidRDefault="004910C9" w:rsidP="004910C9">
      <w:pPr>
        <w:bidi w:val="0"/>
        <w:rPr>
          <w:rFonts w:ascii="Palatino Linotype" w:hAnsi="Palatino Linotype"/>
          <w:b/>
          <w:bCs/>
        </w:rPr>
      </w:pPr>
      <w:r w:rsidRPr="00867EA0">
        <w:rPr>
          <w:rFonts w:ascii="Palatino Linotype" w:hAnsi="Palatino Linotype"/>
          <w:b/>
          <w:bCs/>
        </w:rPr>
        <w:t>Telephone number (s): :………………………………………</w:t>
      </w:r>
      <w:r w:rsidR="005E523F">
        <w:rPr>
          <w:rFonts w:ascii="Palatino Linotype" w:hAnsi="Palatino Linotype"/>
          <w:b/>
          <w:bCs/>
        </w:rPr>
        <w:t>…………</w:t>
      </w:r>
      <w:r w:rsidRPr="00867EA0">
        <w:rPr>
          <w:rFonts w:ascii="Palatino Linotype" w:hAnsi="Palatino Linotype"/>
          <w:b/>
          <w:bCs/>
        </w:rPr>
        <w:t>…………………………………</w:t>
      </w:r>
      <w:r w:rsidR="005F4619" w:rsidRPr="00867EA0">
        <w:rPr>
          <w:rFonts w:ascii="Palatino Linotype" w:hAnsi="Palatino Linotype"/>
          <w:b/>
          <w:bCs/>
        </w:rPr>
        <w:t>…</w:t>
      </w:r>
      <w:r w:rsidR="00AB6819" w:rsidRPr="00867EA0">
        <w:rPr>
          <w:rFonts w:ascii="Palatino Linotype" w:hAnsi="Palatino Linotype"/>
          <w:b/>
          <w:bCs/>
        </w:rPr>
        <w:t>…...……</w:t>
      </w:r>
    </w:p>
    <w:p w14:paraId="405E199B" w14:textId="77777777" w:rsidR="002F6EF9" w:rsidRPr="00867EA0" w:rsidRDefault="004910C9" w:rsidP="002F6EF9">
      <w:pPr>
        <w:bidi w:val="0"/>
        <w:rPr>
          <w:rFonts w:ascii="Palatino Linotype" w:hAnsi="Palatino Linotype"/>
          <w:b/>
          <w:bCs/>
        </w:rPr>
      </w:pPr>
      <w:r w:rsidRPr="00867EA0">
        <w:rPr>
          <w:rFonts w:ascii="Palatino Linotype" w:hAnsi="Palatino Linotype"/>
          <w:b/>
          <w:bCs/>
        </w:rPr>
        <w:t xml:space="preserve">Cell phone (s): </w:t>
      </w:r>
      <w:r w:rsidR="00AB6819" w:rsidRPr="00867EA0">
        <w:rPr>
          <w:rFonts w:ascii="Palatino Linotype" w:hAnsi="Palatino Linotype"/>
          <w:b/>
          <w:bCs/>
        </w:rPr>
        <w:t>………………………………………………………</w:t>
      </w:r>
      <w:r w:rsidR="005E523F">
        <w:rPr>
          <w:rFonts w:ascii="Palatino Linotype" w:hAnsi="Palatino Linotype"/>
          <w:b/>
          <w:bCs/>
        </w:rPr>
        <w:t>…………</w:t>
      </w:r>
      <w:r w:rsidR="00AB6819" w:rsidRPr="00867EA0">
        <w:rPr>
          <w:rFonts w:ascii="Palatino Linotype" w:hAnsi="Palatino Linotype"/>
          <w:b/>
          <w:bCs/>
        </w:rPr>
        <w:t>…………………………………...……</w:t>
      </w:r>
    </w:p>
    <w:p w14:paraId="7509173D" w14:textId="77777777" w:rsidR="002F6EF9" w:rsidRPr="00867EA0" w:rsidRDefault="002F6EF9" w:rsidP="002F6EF9">
      <w:pPr>
        <w:bidi w:val="0"/>
        <w:rPr>
          <w:rFonts w:ascii="Palatino Linotype" w:hAnsi="Palatino Linotype"/>
          <w:b/>
          <w:bCs/>
        </w:rPr>
      </w:pPr>
    </w:p>
    <w:p w14:paraId="78CD6762" w14:textId="77777777" w:rsidR="00395AEE" w:rsidRDefault="00395AEE" w:rsidP="00B82140">
      <w:pPr>
        <w:bidi w:val="0"/>
        <w:ind w:firstLine="720"/>
        <w:rPr>
          <w:rFonts w:ascii="Palatino Linotype" w:eastAsia="Calibri" w:hAnsi="Palatino Linotype" w:cs="Times-BoldItalic"/>
          <w:b/>
          <w:bCs/>
          <w:sz w:val="24"/>
          <w:szCs w:val="24"/>
          <w:u w:val="single"/>
        </w:rPr>
      </w:pPr>
    </w:p>
    <w:p w14:paraId="7B040DEA" w14:textId="77777777" w:rsidR="00B82140" w:rsidRDefault="00B82140" w:rsidP="00395AEE">
      <w:pPr>
        <w:bidi w:val="0"/>
        <w:rPr>
          <w:rFonts w:ascii="Palatino Linotype" w:eastAsia="Calibri" w:hAnsi="Palatino Linotype" w:cs="Times-BoldItalic"/>
          <w:b/>
          <w:bCs/>
          <w:sz w:val="24"/>
          <w:szCs w:val="24"/>
          <w:u w:val="single"/>
        </w:rPr>
      </w:pPr>
      <w:r w:rsidRPr="00867EA0">
        <w:rPr>
          <w:rFonts w:ascii="Palatino Linotype" w:eastAsia="Calibri" w:hAnsi="Palatino Linotype" w:cs="Times-BoldItalic"/>
          <w:b/>
          <w:bCs/>
          <w:sz w:val="24"/>
          <w:szCs w:val="24"/>
          <w:u w:val="single"/>
        </w:rPr>
        <w:t>PAPER PROPOSAL</w:t>
      </w:r>
      <w:r w:rsidR="00BA1B3E">
        <w:rPr>
          <w:rFonts w:ascii="Palatino Linotype" w:eastAsia="Calibri" w:hAnsi="Palatino Linotype" w:cs="Times-BoldItalic"/>
          <w:b/>
          <w:bCs/>
          <w:sz w:val="24"/>
          <w:szCs w:val="24"/>
          <w:u w:val="single"/>
        </w:rPr>
        <w:t xml:space="preserve"> DATA</w:t>
      </w:r>
    </w:p>
    <w:p w14:paraId="6596B8D3" w14:textId="77777777" w:rsidR="00395AEE" w:rsidRPr="00867EA0" w:rsidRDefault="00395AEE" w:rsidP="00395AEE">
      <w:pPr>
        <w:bidi w:val="0"/>
        <w:rPr>
          <w:rFonts w:ascii="Palatino Linotype" w:eastAsia="Calibri" w:hAnsi="Palatino Linotype" w:cs="Times-BoldItalic"/>
          <w:b/>
          <w:bCs/>
          <w:sz w:val="24"/>
          <w:szCs w:val="24"/>
          <w:u w:val="single"/>
        </w:rPr>
      </w:pPr>
      <w:r w:rsidRPr="00867EA0">
        <w:rPr>
          <w:rFonts w:ascii="Palatino Linotype" w:eastAsia="Calibri" w:hAnsi="Palatino Linotype" w:cs="Times-BoldItalic"/>
          <w:b/>
          <w:bCs/>
        </w:rPr>
        <w:t xml:space="preserve">Paper Proposal English </w:t>
      </w:r>
      <w:r>
        <w:rPr>
          <w:rFonts w:ascii="Palatino Linotype" w:eastAsia="Calibri" w:hAnsi="Palatino Linotype" w:cs="Times-BoldItalic"/>
          <w:b/>
          <w:bCs/>
        </w:rPr>
        <w:t>t</w:t>
      </w:r>
      <w:r w:rsidRPr="00867EA0">
        <w:rPr>
          <w:rFonts w:ascii="Palatino Linotype" w:eastAsia="Calibri" w:hAnsi="Palatino Linotype" w:cs="Times-BoldItalic"/>
          <w:b/>
          <w:bCs/>
        </w:rPr>
        <w:t>itle:</w:t>
      </w:r>
    </w:p>
    <w:p w14:paraId="623D695E" w14:textId="77777777" w:rsidR="00C3391F" w:rsidRPr="00867EA0" w:rsidRDefault="00C3391F" w:rsidP="00487A64">
      <w:pPr>
        <w:bidi w:val="0"/>
        <w:rPr>
          <w:rFonts w:ascii="Palatino Linotype" w:eastAsia="Calibri" w:hAnsi="Palatino Linotype" w:cs="Times-BoldItalic"/>
          <w:b/>
          <w:bCs/>
        </w:rPr>
      </w:pPr>
      <w:r w:rsidRPr="00867EA0">
        <w:rPr>
          <w:rFonts w:ascii="Palatino Linotype" w:eastAsia="Calibri" w:hAnsi="Palatino Linotype" w:cs="Times-BoldItalic"/>
          <w:b/>
          <w:bCs/>
        </w:rPr>
        <w:t xml:space="preserve">Paper Proposal Arabic </w:t>
      </w:r>
      <w:r w:rsidR="00487A64">
        <w:rPr>
          <w:rFonts w:ascii="Palatino Linotype" w:eastAsia="Calibri" w:hAnsi="Palatino Linotype" w:cs="Times-BoldItalic"/>
          <w:b/>
          <w:bCs/>
        </w:rPr>
        <w:t>t</w:t>
      </w:r>
      <w:r w:rsidRPr="00867EA0">
        <w:rPr>
          <w:rFonts w:ascii="Palatino Linotype" w:eastAsia="Calibri" w:hAnsi="Palatino Linotype" w:cs="Times-BoldItalic"/>
          <w:b/>
          <w:bCs/>
        </w:rPr>
        <w:t>itle: ……………………………</w:t>
      </w:r>
      <w:r w:rsidR="00CE5F2A">
        <w:rPr>
          <w:rFonts w:ascii="Palatino Linotype" w:eastAsia="Calibri" w:hAnsi="Palatino Linotype" w:cs="Times-BoldItalic"/>
          <w:b/>
          <w:bCs/>
        </w:rPr>
        <w:t>……………</w:t>
      </w:r>
      <w:r w:rsidRPr="00867EA0">
        <w:rPr>
          <w:rFonts w:ascii="Palatino Linotype" w:eastAsia="Calibri" w:hAnsi="Palatino Linotype" w:cs="Times-BoldItalic"/>
          <w:b/>
          <w:bCs/>
        </w:rPr>
        <w:t>…………………............</w:t>
      </w:r>
      <w:r w:rsidR="009A7567" w:rsidRPr="00867EA0">
        <w:rPr>
          <w:rFonts w:ascii="Palatino Linotype" w:eastAsia="Calibri" w:hAnsi="Palatino Linotype" w:cs="Times-BoldItalic"/>
          <w:b/>
          <w:bCs/>
        </w:rPr>
        <w:t>......................</w:t>
      </w:r>
      <w:r w:rsidR="00AB6819" w:rsidRPr="00867EA0">
        <w:rPr>
          <w:rFonts w:ascii="Palatino Linotype" w:eastAsia="Calibri" w:hAnsi="Palatino Linotype" w:cs="Times-BoldItalic"/>
          <w:b/>
          <w:bCs/>
        </w:rPr>
        <w:t>.............</w:t>
      </w:r>
      <w:r w:rsidRPr="00867EA0">
        <w:rPr>
          <w:rFonts w:ascii="Palatino Linotype" w:eastAsia="Calibri" w:hAnsi="Palatino Linotype" w:cs="Times-BoldItalic"/>
          <w:b/>
          <w:bCs/>
        </w:rPr>
        <w:t>.</w:t>
      </w:r>
    </w:p>
    <w:p w14:paraId="69001882" w14:textId="77777777" w:rsidR="00C3391F" w:rsidRPr="00867EA0" w:rsidRDefault="00C3391F" w:rsidP="00C3391F">
      <w:pPr>
        <w:bidi w:val="0"/>
        <w:rPr>
          <w:rFonts w:ascii="Palatino Linotype" w:eastAsia="Calibri" w:hAnsi="Palatino Linotype" w:cs="Times-BoldItalic"/>
          <w:b/>
          <w:bCs/>
        </w:rPr>
      </w:pPr>
      <w:r w:rsidRPr="00867EA0">
        <w:rPr>
          <w:rFonts w:ascii="Palatino Linotype" w:eastAsia="Calibri" w:hAnsi="Palatino Linotype" w:cs="Times-BoldItalic"/>
          <w:b/>
          <w:bCs/>
        </w:rPr>
        <w:t>…………………………………………………………………………</w:t>
      </w:r>
      <w:r w:rsidR="00CE5F2A">
        <w:rPr>
          <w:rFonts w:ascii="Palatino Linotype" w:eastAsia="Calibri" w:hAnsi="Palatino Linotype" w:cs="Times-BoldItalic"/>
          <w:b/>
          <w:bCs/>
        </w:rPr>
        <w:t>…………...</w:t>
      </w:r>
      <w:r w:rsidRPr="00867EA0">
        <w:rPr>
          <w:rFonts w:ascii="Palatino Linotype" w:eastAsia="Calibri" w:hAnsi="Palatino Linotype" w:cs="Times-BoldItalic"/>
          <w:b/>
          <w:bCs/>
        </w:rPr>
        <w:t>………………</w:t>
      </w:r>
      <w:r w:rsidR="009A7567" w:rsidRPr="00867EA0">
        <w:rPr>
          <w:rFonts w:ascii="Palatino Linotype" w:eastAsia="Calibri" w:hAnsi="Palatino Linotype" w:cs="Times-BoldItalic"/>
          <w:b/>
          <w:bCs/>
        </w:rPr>
        <w:t>……………</w:t>
      </w:r>
      <w:r w:rsidR="00AB6819" w:rsidRPr="00867EA0">
        <w:rPr>
          <w:rFonts w:ascii="Palatino Linotype" w:eastAsia="Calibri" w:hAnsi="Palatino Linotype" w:cs="Times-BoldItalic"/>
          <w:b/>
          <w:bCs/>
        </w:rPr>
        <w:t>……….</w:t>
      </w:r>
      <w:r w:rsidR="009A7567" w:rsidRPr="00867EA0">
        <w:rPr>
          <w:rFonts w:ascii="Palatino Linotype" w:eastAsia="Calibri" w:hAnsi="Palatino Linotype" w:cs="Times-BoldItalic"/>
          <w:b/>
          <w:bCs/>
        </w:rPr>
        <w:t>…</w:t>
      </w:r>
    </w:p>
    <w:p w14:paraId="43B91981" w14:textId="77777777" w:rsidR="00C07BFD" w:rsidRPr="00867EA0" w:rsidRDefault="00973819" w:rsidP="00570A59">
      <w:pPr>
        <w:bidi w:val="0"/>
        <w:rPr>
          <w:rFonts w:ascii="Palatino Linotype" w:eastAsia="Calibri" w:hAnsi="Palatino Linotype" w:cs="Times-BoldItalic"/>
          <w:b/>
          <w:bCs/>
        </w:rPr>
      </w:pPr>
      <w:r w:rsidRPr="00867EA0">
        <w:rPr>
          <w:rFonts w:ascii="Palatino Linotype" w:eastAsia="Calibri" w:hAnsi="Palatino Linotype" w:cs="Times-BoldItalic"/>
          <w:b/>
          <w:bCs/>
        </w:rPr>
        <w:t>……………………………………………………………………………</w:t>
      </w:r>
      <w:r w:rsidR="00CE5F2A">
        <w:rPr>
          <w:rFonts w:ascii="Palatino Linotype" w:eastAsia="Calibri" w:hAnsi="Palatino Linotype" w:cs="Times-BoldItalic"/>
          <w:b/>
          <w:bCs/>
        </w:rPr>
        <w:t>……..</w:t>
      </w:r>
      <w:r w:rsidRPr="00867EA0">
        <w:rPr>
          <w:rFonts w:ascii="Palatino Linotype" w:eastAsia="Calibri" w:hAnsi="Palatino Linotype" w:cs="Times-BoldItalic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6819" w:rsidRPr="00867EA0">
        <w:rPr>
          <w:rFonts w:ascii="Palatino Linotype" w:eastAsia="Calibri" w:hAnsi="Palatino Linotype" w:cs="Times-BoldItalic"/>
          <w:b/>
          <w:bCs/>
        </w:rPr>
        <w:t>…………………………</w:t>
      </w:r>
      <w:r w:rsidR="00CE5F2A">
        <w:rPr>
          <w:rFonts w:ascii="Palatino Linotype" w:eastAsia="Calibri" w:hAnsi="Palatino Linotype" w:cs="Times-BoldItalic"/>
          <w:b/>
          <w:bCs/>
        </w:rPr>
        <w:t>…………………………………………………………</w:t>
      </w:r>
      <w:r w:rsidR="00AB6819" w:rsidRPr="00867EA0">
        <w:rPr>
          <w:rFonts w:ascii="Palatino Linotype" w:eastAsia="Calibri" w:hAnsi="Palatino Linotype" w:cs="Times-BoldItalic"/>
          <w:b/>
          <w:bCs/>
        </w:rPr>
        <w:t>……………</w:t>
      </w:r>
    </w:p>
    <w:p w14:paraId="2F144162" w14:textId="77777777" w:rsidR="00395AEE" w:rsidRPr="00395AEE" w:rsidRDefault="00395AEE" w:rsidP="00395AEE">
      <w:pPr>
        <w:pStyle w:val="a5"/>
        <w:numPr>
          <w:ilvl w:val="0"/>
          <w:numId w:val="1"/>
        </w:numPr>
        <w:tabs>
          <w:tab w:val="right" w:pos="142"/>
          <w:tab w:val="right" w:pos="567"/>
          <w:tab w:val="right" w:pos="993"/>
        </w:tabs>
        <w:bidi w:val="0"/>
        <w:ind w:left="0" w:firstLine="0"/>
        <w:jc w:val="both"/>
        <w:rPr>
          <w:rFonts w:ascii="Palatino Linotype" w:eastAsia="Calibri" w:hAnsi="Palatino Linotype" w:cs="Times-BoldItalic"/>
          <w:b/>
          <w:bCs/>
        </w:rPr>
      </w:pPr>
      <w:r w:rsidRPr="00395AEE">
        <w:rPr>
          <w:rFonts w:ascii="Palatino Linotype" w:eastAsia="Calibri" w:hAnsi="Palatino Linotype" w:cs="Times-BoldItalic"/>
          <w:b/>
          <w:bCs/>
        </w:rPr>
        <w:t>Full publication fees are paid upon submitting this form to the Journal's editorial board.</w:t>
      </w:r>
    </w:p>
    <w:p w14:paraId="371D0613" w14:textId="77777777" w:rsidR="00395AEE" w:rsidRPr="00395AEE" w:rsidRDefault="00395AEE" w:rsidP="00395AEE">
      <w:pPr>
        <w:pStyle w:val="a5"/>
        <w:numPr>
          <w:ilvl w:val="0"/>
          <w:numId w:val="1"/>
        </w:numPr>
        <w:tabs>
          <w:tab w:val="right" w:pos="142"/>
          <w:tab w:val="right" w:pos="567"/>
          <w:tab w:val="right" w:pos="993"/>
        </w:tabs>
        <w:bidi w:val="0"/>
        <w:ind w:left="0" w:firstLine="0"/>
        <w:jc w:val="both"/>
        <w:rPr>
          <w:rFonts w:ascii="Palatino Linotype" w:eastAsia="Calibri" w:hAnsi="Palatino Linotype" w:cs="Times-BoldItalic"/>
          <w:b/>
          <w:bCs/>
        </w:rPr>
      </w:pPr>
      <w:r w:rsidRPr="00395AEE">
        <w:rPr>
          <w:rFonts w:ascii="Palatino Linotype" w:eastAsia="Calibri" w:hAnsi="Palatino Linotype" w:cs="Times-BoldItalic"/>
          <w:b/>
          <w:bCs/>
        </w:rPr>
        <w:t>The editorial board is not bound by the referees proposed by the researcher.</w:t>
      </w:r>
      <w:r w:rsidRPr="00395AEE">
        <w:rPr>
          <w:rFonts w:ascii="Palatino Linotype" w:eastAsia="Calibri" w:hAnsi="Palatino Linotype" w:cs="Times New Roman"/>
          <w:b/>
          <w:bCs/>
          <w:rtl/>
        </w:rPr>
        <w:t>.</w:t>
      </w:r>
    </w:p>
    <w:p w14:paraId="6F7EC697" w14:textId="77777777" w:rsidR="00395AEE" w:rsidRPr="004217AE" w:rsidRDefault="00395AEE" w:rsidP="004217AE">
      <w:pPr>
        <w:pStyle w:val="a5"/>
        <w:numPr>
          <w:ilvl w:val="0"/>
          <w:numId w:val="1"/>
        </w:numPr>
        <w:tabs>
          <w:tab w:val="right" w:pos="142"/>
          <w:tab w:val="right" w:pos="567"/>
          <w:tab w:val="right" w:pos="993"/>
        </w:tabs>
        <w:bidi w:val="0"/>
        <w:ind w:left="0" w:firstLine="0"/>
        <w:jc w:val="both"/>
        <w:rPr>
          <w:rFonts w:ascii="Palatino Linotype" w:eastAsia="Calibri" w:hAnsi="Palatino Linotype" w:cs="Times-BoldItalic"/>
          <w:b/>
          <w:bCs/>
        </w:rPr>
      </w:pPr>
      <w:r w:rsidRPr="004217AE">
        <w:rPr>
          <w:rFonts w:ascii="Palatino Linotype" w:eastAsia="Calibri" w:hAnsi="Palatino Linotype" w:cs="Times-BoldItalic"/>
          <w:b/>
          <w:bCs/>
        </w:rPr>
        <w:t xml:space="preserve">Upon the rejection of the research by two referees, the editorial board is not responsible for publishing it, and the refereeing fees of </w:t>
      </w:r>
      <w:r w:rsidR="004217AE" w:rsidRPr="00395AEE">
        <w:rPr>
          <w:rFonts w:ascii="Palatino Linotype" w:eastAsia="Calibri" w:hAnsi="Palatino Linotype" w:cs="Times-BoldItalic"/>
          <w:b/>
          <w:bCs/>
        </w:rPr>
        <w:t xml:space="preserve">450 </w:t>
      </w:r>
      <w:r w:rsidR="004217AE" w:rsidRPr="0063642D">
        <w:rPr>
          <w:rFonts w:ascii="Palatino Linotype" w:hAnsi="Palatino Linotype" w:cs="Times New Roman"/>
          <w:sz w:val="24"/>
          <w:szCs w:val="24"/>
          <w:lang w:eastAsia="el-GR"/>
        </w:rPr>
        <w:t>EP</w:t>
      </w:r>
      <w:r w:rsidR="004217AE">
        <w:rPr>
          <w:rFonts w:ascii="Palatino Linotype" w:eastAsia="Calibri" w:hAnsi="Palatino Linotype" w:cs="Times-BoldItalic"/>
          <w:b/>
          <w:bCs/>
        </w:rPr>
        <w:t>(</w:t>
      </w:r>
      <w:r w:rsidR="004217AE">
        <w:rPr>
          <w:rFonts w:ascii="Palatino Linotype" w:hAnsi="Palatino Linotype" w:cs="Times New Roman"/>
          <w:b/>
          <w:bCs/>
          <w:color w:val="C00000"/>
          <w:sz w:val="24"/>
          <w:szCs w:val="24"/>
          <w:u w:val="single"/>
          <w:lang w:eastAsia="el-GR"/>
        </w:rPr>
        <w:t xml:space="preserve">for </w:t>
      </w:r>
      <w:r w:rsidR="004217AE" w:rsidRPr="004217AE">
        <w:rPr>
          <w:rFonts w:ascii="Palatino Linotype" w:hAnsi="Palatino Linotype" w:cs="Times New Roman"/>
          <w:b/>
          <w:bCs/>
          <w:color w:val="C00000"/>
          <w:sz w:val="24"/>
          <w:szCs w:val="24"/>
          <w:u w:val="single"/>
          <w:lang w:eastAsia="el-GR"/>
        </w:rPr>
        <w:t>Egyptians</w:t>
      </w:r>
      <w:r w:rsidR="004217AE">
        <w:rPr>
          <w:rFonts w:ascii="Palatino Linotype" w:eastAsia="Calibri" w:hAnsi="Palatino Linotype" w:cs="Times-BoldItalic"/>
          <w:b/>
          <w:bCs/>
        </w:rPr>
        <w:t xml:space="preserve">)and </w:t>
      </w:r>
      <w:r w:rsidR="004217AE" w:rsidRPr="004217AE">
        <w:rPr>
          <w:rFonts w:ascii="Palatino Linotype" w:hAnsi="Palatino Linotype" w:cs="Times New Roman"/>
          <w:b/>
          <w:bCs/>
          <w:color w:val="C00000"/>
          <w:sz w:val="24"/>
          <w:szCs w:val="24"/>
          <w:u w:val="single"/>
          <w:lang w:eastAsia="el-GR"/>
        </w:rPr>
        <w:t>Non-Egyptians</w:t>
      </w:r>
      <w:r w:rsidR="004217AE" w:rsidRPr="004217AE">
        <w:rPr>
          <w:rFonts w:ascii="Palatino Linotype" w:hAnsi="Palatino Linotype" w:cs="Times New Roman"/>
          <w:sz w:val="24"/>
          <w:szCs w:val="24"/>
          <w:lang w:eastAsia="el-GR"/>
        </w:rPr>
        <w:t>:</w:t>
      </w:r>
      <w:r w:rsidR="004217AE">
        <w:rPr>
          <w:rFonts w:ascii="Palatino Linotype" w:hAnsi="Palatino Linotype" w:cs="Times New Roman"/>
          <w:sz w:val="24"/>
          <w:szCs w:val="24"/>
          <w:lang w:eastAsia="el-GR"/>
        </w:rPr>
        <w:t>50</w:t>
      </w:r>
      <w:r w:rsidR="004217AE" w:rsidRPr="004217AE">
        <w:rPr>
          <w:rFonts w:ascii="Palatino Linotype" w:hAnsi="Palatino Linotype" w:cs="Times New Roman"/>
          <w:sz w:val="24"/>
          <w:szCs w:val="24"/>
          <w:lang w:eastAsia="el-GR"/>
        </w:rPr>
        <w:t xml:space="preserve"> USD</w:t>
      </w:r>
      <w:r w:rsidR="004217AE">
        <w:rPr>
          <w:rFonts w:ascii="Palatino Linotype" w:eastAsia="Calibri" w:hAnsi="Palatino Linotype" w:cs="Times-BoldItalic"/>
          <w:b/>
          <w:bCs/>
        </w:rPr>
        <w:t xml:space="preserve"> </w:t>
      </w:r>
      <w:r w:rsidR="004217AE" w:rsidRPr="00395AEE">
        <w:rPr>
          <w:rFonts w:ascii="Palatino Linotype" w:eastAsia="Calibri" w:hAnsi="Palatino Linotype" w:cs="Times-BoldItalic"/>
          <w:b/>
          <w:bCs/>
        </w:rPr>
        <w:t xml:space="preserve"> </w:t>
      </w:r>
      <w:r w:rsidRPr="004217AE">
        <w:rPr>
          <w:rFonts w:ascii="Palatino Linotype" w:eastAsia="Calibri" w:hAnsi="Palatino Linotype" w:cs="Times-BoldItalic"/>
          <w:b/>
          <w:bCs/>
        </w:rPr>
        <w:t>are deducted</w:t>
      </w:r>
      <w:r w:rsidRPr="004217AE">
        <w:rPr>
          <w:rFonts w:ascii="Palatino Linotype" w:eastAsia="Calibri" w:hAnsi="Palatino Linotype" w:cs="Times New Roman"/>
          <w:b/>
          <w:bCs/>
          <w:rtl/>
        </w:rPr>
        <w:t>.</w:t>
      </w:r>
    </w:p>
    <w:p w14:paraId="6D9577D4" w14:textId="77777777" w:rsidR="0021547B" w:rsidRPr="00867EA0" w:rsidRDefault="00395AEE" w:rsidP="00395AEE">
      <w:pPr>
        <w:pStyle w:val="a5"/>
        <w:numPr>
          <w:ilvl w:val="0"/>
          <w:numId w:val="1"/>
        </w:numPr>
        <w:tabs>
          <w:tab w:val="right" w:pos="142"/>
          <w:tab w:val="right" w:pos="567"/>
          <w:tab w:val="right" w:pos="993"/>
        </w:tabs>
        <w:bidi w:val="0"/>
        <w:ind w:left="0" w:firstLine="0"/>
        <w:jc w:val="both"/>
        <w:rPr>
          <w:rFonts w:ascii="Palatino Linotype" w:eastAsia="Calibri" w:hAnsi="Palatino Linotype" w:cs="Times-BoldItalic"/>
          <w:b/>
          <w:bCs/>
        </w:rPr>
      </w:pPr>
      <w:r w:rsidRPr="00395AEE">
        <w:rPr>
          <w:rFonts w:ascii="Palatino Linotype" w:eastAsia="Calibri" w:hAnsi="Palatino Linotype" w:cs="Times-BoldItalic"/>
          <w:b/>
          <w:bCs/>
        </w:rPr>
        <w:t>The priority of research publication is given to earlier submissions without any responsibility or obligation upon the editorial board to publish in a specific issue.</w:t>
      </w:r>
    </w:p>
    <w:p w14:paraId="1A22EC4A" w14:textId="77777777" w:rsidR="00867EA0" w:rsidRDefault="00867EA0" w:rsidP="00395AEE">
      <w:pPr>
        <w:bidi w:val="0"/>
        <w:ind w:firstLine="720"/>
        <w:rPr>
          <w:rFonts w:ascii="Palatino Linotype" w:eastAsia="Calibri" w:hAnsi="Palatino Linotype" w:cs="Times-BoldItalic"/>
          <w:b/>
          <w:bCs/>
          <w:i/>
          <w:iCs/>
          <w:sz w:val="24"/>
          <w:szCs w:val="24"/>
        </w:rPr>
      </w:pPr>
    </w:p>
    <w:p w14:paraId="48CF987E" w14:textId="77777777" w:rsidR="00570A59" w:rsidRPr="00867EA0" w:rsidRDefault="00FD5027" w:rsidP="00867EA0">
      <w:pPr>
        <w:bidi w:val="0"/>
        <w:ind w:firstLine="720"/>
        <w:jc w:val="both"/>
        <w:rPr>
          <w:rFonts w:ascii="Palatino Linotype" w:eastAsia="Calibri" w:hAnsi="Palatino Linotype" w:cs="Times-BoldItalic"/>
          <w:b/>
          <w:bCs/>
          <w:i/>
          <w:iCs/>
          <w:color w:val="FF0000"/>
          <w:sz w:val="24"/>
          <w:szCs w:val="24"/>
        </w:rPr>
      </w:pPr>
      <w:r w:rsidRPr="00867EA0">
        <w:rPr>
          <w:rFonts w:ascii="Palatino Linotype" w:eastAsia="Calibri" w:hAnsi="Palatino Linotype" w:cs="Times-BoldItalic"/>
          <w:b/>
          <w:bCs/>
          <w:i/>
          <w:iCs/>
          <w:color w:val="FF0000"/>
          <w:sz w:val="24"/>
          <w:szCs w:val="24"/>
        </w:rPr>
        <w:t xml:space="preserve">* </w:t>
      </w:r>
      <w:r w:rsidR="00570A59" w:rsidRPr="00867EA0">
        <w:rPr>
          <w:rFonts w:ascii="Palatino Linotype" w:eastAsia="Calibri" w:hAnsi="Palatino Linotype" w:cs="Times-BoldItalic"/>
          <w:b/>
          <w:bCs/>
          <w:i/>
          <w:iCs/>
          <w:color w:val="FF0000"/>
          <w:sz w:val="24"/>
          <w:szCs w:val="24"/>
        </w:rPr>
        <w:t>I certify that this application is complete and the proposed paper is unpublished and my own</w:t>
      </w:r>
      <w:r w:rsidR="00FB5975" w:rsidRPr="00867EA0">
        <w:rPr>
          <w:rFonts w:ascii="Palatino Linotype" w:eastAsia="Calibri" w:hAnsi="Palatino Linotype" w:cs="Times-BoldItalic"/>
          <w:b/>
          <w:bCs/>
          <w:i/>
          <w:iCs/>
          <w:color w:val="FF0000"/>
          <w:sz w:val="24"/>
          <w:szCs w:val="24"/>
        </w:rPr>
        <w:t>.</w:t>
      </w:r>
    </w:p>
    <w:p w14:paraId="5F19E9CC" w14:textId="77777777" w:rsidR="00867EA0" w:rsidRPr="00293638" w:rsidRDefault="00867EA0" w:rsidP="00867EA0">
      <w:pPr>
        <w:bidi w:val="0"/>
        <w:ind w:firstLine="720"/>
        <w:jc w:val="both"/>
        <w:rPr>
          <w:rFonts w:ascii="Palatino Linotype" w:eastAsia="Calibri" w:hAnsi="Palatino Linotype" w:cs="Times-BoldItalic"/>
          <w:b/>
          <w:bCs/>
          <w:i/>
          <w:iCs/>
          <w:sz w:val="24"/>
          <w:szCs w:val="24"/>
        </w:rPr>
      </w:pPr>
    </w:p>
    <w:p w14:paraId="002B10A7" w14:textId="77777777" w:rsidR="00C07BFD" w:rsidRDefault="00C07BFD" w:rsidP="00C07BFD">
      <w:pPr>
        <w:bidi w:val="0"/>
        <w:jc w:val="both"/>
        <w:rPr>
          <w:rFonts w:ascii="Palatino Linotype" w:eastAsia="Calibri" w:hAnsi="Palatino Linotype" w:cs="Times-BoldItalic"/>
          <w:b/>
          <w:bCs/>
          <w:sz w:val="22"/>
          <w:szCs w:val="22"/>
        </w:rPr>
      </w:pPr>
    </w:p>
    <w:p w14:paraId="0F2A8C78" w14:textId="77777777" w:rsidR="00FB5975" w:rsidRDefault="00C07BFD" w:rsidP="00C07BFD">
      <w:pPr>
        <w:bidi w:val="0"/>
        <w:jc w:val="both"/>
        <w:rPr>
          <w:rFonts w:ascii="Palatino Linotype" w:eastAsia="Calibri" w:hAnsi="Palatino Linotype" w:cs="Times-BoldItalic"/>
          <w:b/>
          <w:bCs/>
        </w:rPr>
      </w:pPr>
      <w:r w:rsidRPr="00867EA0">
        <w:rPr>
          <w:rFonts w:ascii="Palatino Linotype" w:eastAsia="Calibri" w:hAnsi="Palatino Linotype" w:cs="Times-BoldItalic"/>
          <w:b/>
          <w:bCs/>
        </w:rPr>
        <w:t xml:space="preserve">Place and Date:                                                    </w:t>
      </w:r>
      <w:r w:rsidR="00FB5975" w:rsidRPr="00867EA0">
        <w:rPr>
          <w:rFonts w:ascii="Palatino Linotype" w:eastAsia="Calibri" w:hAnsi="Palatino Linotype" w:cs="Times-BoldItalic"/>
          <w:b/>
          <w:bCs/>
        </w:rPr>
        <w:t xml:space="preserve">    </w:t>
      </w:r>
      <w:r w:rsidRPr="00867EA0">
        <w:rPr>
          <w:rFonts w:ascii="Palatino Linotype" w:eastAsia="Calibri" w:hAnsi="Palatino Linotype" w:cs="Times-BoldItalic"/>
          <w:b/>
          <w:bCs/>
        </w:rPr>
        <w:t xml:space="preserve"> </w:t>
      </w:r>
      <w:r w:rsidR="00C4587C">
        <w:rPr>
          <w:rFonts w:ascii="Palatino Linotype" w:eastAsia="Calibri" w:hAnsi="Palatino Linotype" w:cs="Times-BoldItalic"/>
          <w:b/>
          <w:bCs/>
        </w:rPr>
        <w:t xml:space="preserve">       </w:t>
      </w:r>
      <w:r w:rsidRPr="00867EA0">
        <w:rPr>
          <w:rFonts w:ascii="Palatino Linotype" w:eastAsia="Calibri" w:hAnsi="Palatino Linotype" w:cs="Times-BoldItalic"/>
          <w:b/>
          <w:bCs/>
        </w:rPr>
        <w:t xml:space="preserve"> Signature:     </w:t>
      </w:r>
    </w:p>
    <w:p w14:paraId="6E5B9B1A" w14:textId="77777777" w:rsidR="00867EA0" w:rsidRPr="00867EA0" w:rsidRDefault="00867EA0" w:rsidP="00867EA0">
      <w:pPr>
        <w:bidi w:val="0"/>
        <w:jc w:val="both"/>
        <w:rPr>
          <w:rFonts w:ascii="Palatino Linotype" w:eastAsia="Calibri" w:hAnsi="Palatino Linotype" w:cs="Times-BoldItalic"/>
          <w:b/>
          <w:bCs/>
        </w:rPr>
      </w:pPr>
    </w:p>
    <w:p w14:paraId="4B5A35E7" w14:textId="77777777" w:rsidR="00C07BFD" w:rsidRPr="00867EA0" w:rsidRDefault="00FB5975" w:rsidP="00FB5975">
      <w:pPr>
        <w:bidi w:val="0"/>
        <w:jc w:val="right"/>
        <w:rPr>
          <w:rFonts w:ascii="Palatino Linotype" w:hAnsi="Palatino Linotype" w:cs="Arabic Typesetting"/>
          <w:b/>
          <w:bCs/>
          <w:sz w:val="22"/>
          <w:szCs w:val="22"/>
          <w:rtl/>
        </w:rPr>
      </w:pPr>
      <w:r w:rsidRPr="00867EA0">
        <w:rPr>
          <w:rFonts w:ascii="Palatino Linotype" w:hAnsi="Palatino Linotype" w:cs="Arabic Typesetting"/>
          <w:b/>
          <w:bCs/>
          <w:sz w:val="22"/>
          <w:szCs w:val="22"/>
        </w:rPr>
        <w:t>SUBMIT</w:t>
      </w:r>
    </w:p>
    <w:sectPr w:rsidR="00C07BFD" w:rsidRPr="00867EA0" w:rsidSect="00CF429F">
      <w:headerReference w:type="default" r:id="rId8"/>
      <w:footerReference w:type="default" r:id="rId9"/>
      <w:pgSz w:w="11906" w:h="16838" w:code="9"/>
      <w:pgMar w:top="1644" w:right="1134" w:bottom="1134" w:left="1134" w:header="720" w:footer="24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A5473" w14:textId="77777777" w:rsidR="00D85ECE" w:rsidRDefault="00D85ECE">
      <w:r>
        <w:separator/>
      </w:r>
    </w:p>
  </w:endnote>
  <w:endnote w:type="continuationSeparator" w:id="0">
    <w:p w14:paraId="42218935" w14:textId="77777777" w:rsidR="00D85ECE" w:rsidRDefault="00D8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5B8AE" w14:textId="77777777" w:rsidR="0038460A" w:rsidRPr="00684F5C" w:rsidRDefault="00D15EF3" w:rsidP="00962FF6">
    <w:pPr>
      <w:tabs>
        <w:tab w:val="left" w:pos="9045"/>
      </w:tabs>
      <w:bidi w:val="0"/>
      <w:jc w:val="center"/>
      <w:rPr>
        <w:rFonts w:ascii="Palatino Linotype" w:hAnsi="Palatino Linotype" w:cs="Tahoma"/>
        <w:b/>
        <w:bCs/>
        <w:color w:val="000000" w:themeColor="text1"/>
        <w:sz w:val="18"/>
        <w:szCs w:val="18"/>
        <w:lang w:bidi="ar-EG"/>
      </w:rPr>
    </w:pPr>
    <w:r w:rsidRPr="00EF48C0">
      <w:rPr>
        <w:rFonts w:ascii="Palatino Linotype" w:hAnsi="Palatino Linotype" w:cs="Tahoma"/>
        <w:b/>
        <w:bCs/>
        <w:noProof/>
        <w:color w:val="000000" w:themeColor="text1"/>
        <w:sz w:val="18"/>
        <w:szCs w:val="18"/>
        <w:u w:val="single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100C5786" wp14:editId="44867896">
              <wp:simplePos x="0" y="0"/>
              <wp:positionH relativeFrom="page">
                <wp:posOffset>457200</wp:posOffset>
              </wp:positionH>
              <wp:positionV relativeFrom="paragraph">
                <wp:posOffset>-57786</wp:posOffset>
              </wp:positionV>
              <wp:extent cx="6810375" cy="0"/>
              <wp:effectExtent l="0" t="19050" r="9525" b="190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03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E4EB85" id="Line 5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6pt,-4.55pt" to="572.2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" o:allowincell="f" strokeweight="2.25pt">
              <w10:wrap anchorx="page"/>
            </v:line>
          </w:pict>
        </mc:Fallback>
      </mc:AlternateContent>
    </w:r>
    <w:r w:rsidR="0038460A" w:rsidRPr="00EF48C0">
      <w:rPr>
        <w:rFonts w:ascii="Palatino Linotype" w:hAnsi="Palatino Linotype" w:cs="Tahoma"/>
        <w:b/>
        <w:bCs/>
        <w:color w:val="000000" w:themeColor="text1"/>
        <w:sz w:val="18"/>
        <w:szCs w:val="18"/>
        <w:u w:val="single"/>
        <w:lang w:bidi="ar-EG"/>
      </w:rPr>
      <w:t>New location</w:t>
    </w:r>
    <w:r w:rsidR="0038460A" w:rsidRPr="00684F5C">
      <w:rPr>
        <w:rFonts w:ascii="Palatino Linotype" w:hAnsi="Palatino Linotype" w:cs="Tahoma"/>
        <w:b/>
        <w:bCs/>
        <w:color w:val="000000" w:themeColor="text1"/>
        <w:sz w:val="18"/>
        <w:szCs w:val="18"/>
        <w:lang w:bidi="ar-EG"/>
      </w:rPr>
      <w:t>: al-Sheikh Zayid at the central hub</w:t>
    </w:r>
    <w:r w:rsidR="0038460A" w:rsidRPr="00684F5C">
      <w:rPr>
        <w:rFonts w:ascii="Palatino Linotype" w:hAnsi="Palatino Linotype" w:cs="Tahoma"/>
        <w:b/>
        <w:bCs/>
        <w:color w:val="000000" w:themeColor="text1"/>
        <w:sz w:val="18"/>
        <w:szCs w:val="18"/>
        <w:rtl/>
        <w:lang w:bidi="ar-EG"/>
      </w:rPr>
      <w:t xml:space="preserve"> </w:t>
    </w:r>
    <w:r w:rsidR="00535832" w:rsidRPr="00684F5C">
      <w:rPr>
        <w:rFonts w:ascii="Palatino Linotype" w:hAnsi="Palatino Linotype" w:cs="Tahoma"/>
        <w:b/>
        <w:bCs/>
        <w:color w:val="000000" w:themeColor="text1"/>
        <w:sz w:val="18"/>
        <w:szCs w:val="18"/>
        <w:lang w:bidi="ar-EG"/>
      </w:rPr>
      <w:t>-</w:t>
    </w:r>
    <w:r w:rsidR="0038460A" w:rsidRPr="00684F5C">
      <w:rPr>
        <w:rFonts w:ascii="Palatino Linotype" w:hAnsi="Palatino Linotype" w:cs="Tahoma"/>
        <w:b/>
        <w:bCs/>
        <w:color w:val="000000" w:themeColor="text1"/>
        <w:sz w:val="18"/>
        <w:szCs w:val="18"/>
        <w:lang w:bidi="ar-EG"/>
      </w:rPr>
      <w:t xml:space="preserve"> next to al-Sheikh Zayid specialized hospital</w:t>
    </w:r>
  </w:p>
  <w:p w14:paraId="28FAF0A9" w14:textId="77777777" w:rsidR="0038460A" w:rsidRPr="00684F5C" w:rsidRDefault="00B768CD" w:rsidP="00B768CD">
    <w:pPr>
      <w:tabs>
        <w:tab w:val="left" w:pos="9045"/>
      </w:tabs>
      <w:bidi w:val="0"/>
      <w:jc w:val="center"/>
      <w:rPr>
        <w:rFonts w:ascii="Palatino Linotype" w:hAnsi="Palatino Linotype" w:cs="Tahoma"/>
        <w:b/>
        <w:bCs/>
        <w:color w:val="000000" w:themeColor="text1"/>
        <w:sz w:val="18"/>
        <w:szCs w:val="18"/>
        <w:lang w:bidi="ar-EG"/>
      </w:rPr>
    </w:pPr>
    <w:r w:rsidRPr="00684F5C">
      <w:rPr>
        <w:rFonts w:ascii="Palatino Linotype" w:hAnsi="Palatino Linotype" w:cs="Tahoma"/>
        <w:b/>
        <w:bCs/>
        <w:color w:val="000000" w:themeColor="text1"/>
        <w:sz w:val="18"/>
        <w:szCs w:val="18"/>
        <w:lang w:bidi="ar-EG"/>
      </w:rPr>
      <w:t>10 Hassan Hamdi ST. Behind al-Mab</w:t>
    </w:r>
    <w:r w:rsidRPr="00684F5C">
      <w:rPr>
        <w:rFonts w:cs="Times New Roman"/>
        <w:b/>
        <w:bCs/>
        <w:color w:val="000000" w:themeColor="text1"/>
        <w:sz w:val="18"/>
        <w:szCs w:val="18"/>
        <w:lang w:bidi="ar-EG"/>
      </w:rPr>
      <w:t>ʽ</w:t>
    </w:r>
    <w:r w:rsidRPr="00684F5C">
      <w:rPr>
        <w:rFonts w:ascii="Palatino Linotype" w:hAnsi="Palatino Linotype" w:cs="Tahoma"/>
        <w:b/>
        <w:bCs/>
        <w:color w:val="000000" w:themeColor="text1"/>
        <w:sz w:val="18"/>
        <w:szCs w:val="18"/>
        <w:lang w:bidi="ar-EG"/>
      </w:rPr>
      <w:t>uthin City.</w:t>
    </w:r>
    <w:r w:rsidR="00962FF6" w:rsidRPr="00684F5C">
      <w:rPr>
        <w:rFonts w:ascii="Palatino Linotype" w:hAnsi="Palatino Linotype" w:cs="Tahoma"/>
        <w:b/>
        <w:bCs/>
        <w:color w:val="000000" w:themeColor="text1"/>
        <w:sz w:val="18"/>
        <w:szCs w:val="18"/>
        <w:lang w:bidi="ar-EG"/>
      </w:rPr>
      <w:t xml:space="preserve"> Accommodation for the Cairo University Staff. 1st floor –</w:t>
    </w:r>
    <w:r w:rsidR="00F5538E">
      <w:rPr>
        <w:rFonts w:ascii="Palatino Linotype" w:hAnsi="Palatino Linotype" w:cs="Tahoma"/>
        <w:b/>
        <w:bCs/>
        <w:color w:val="000000" w:themeColor="text1"/>
        <w:sz w:val="18"/>
        <w:szCs w:val="18"/>
        <w:lang w:bidi="ar-EG"/>
      </w:rPr>
      <w:t xml:space="preserve"> Apt</w:t>
    </w:r>
    <w:r w:rsidR="00962FF6" w:rsidRPr="00684F5C">
      <w:rPr>
        <w:rFonts w:ascii="Palatino Linotype" w:hAnsi="Palatino Linotype" w:cs="Tahoma"/>
        <w:b/>
        <w:bCs/>
        <w:color w:val="000000" w:themeColor="text1"/>
        <w:sz w:val="18"/>
        <w:szCs w:val="18"/>
        <w:lang w:bidi="ar-EG"/>
      </w:rPr>
      <w:t>. 6</w:t>
    </w:r>
  </w:p>
  <w:p w14:paraId="3DEF4A34" w14:textId="77777777" w:rsidR="00962FF6" w:rsidRPr="00684F5C" w:rsidRDefault="00962FF6" w:rsidP="001B2C5C">
    <w:pPr>
      <w:tabs>
        <w:tab w:val="left" w:pos="9045"/>
      </w:tabs>
      <w:bidi w:val="0"/>
      <w:jc w:val="center"/>
      <w:rPr>
        <w:rFonts w:ascii="Palatino Linotype" w:hAnsi="Palatino Linotype" w:cs="Tahoma"/>
        <w:b/>
        <w:bCs/>
        <w:color w:val="000000" w:themeColor="text1"/>
        <w:sz w:val="18"/>
        <w:szCs w:val="18"/>
        <w:lang w:bidi="ar-EG"/>
      </w:rPr>
    </w:pPr>
    <w:r w:rsidRPr="00684F5C">
      <w:rPr>
        <w:rFonts w:ascii="Palatino Linotype" w:hAnsi="Palatino Linotype" w:cs="Tahoma"/>
        <w:b/>
        <w:bCs/>
        <w:color w:val="000000" w:themeColor="text1"/>
        <w:sz w:val="18"/>
        <w:szCs w:val="18"/>
        <w:lang w:bidi="ar-EG"/>
      </w:rPr>
      <w:t xml:space="preserve">Telephone: (002) </w:t>
    </w:r>
    <w:r w:rsidR="001B2C5C">
      <w:rPr>
        <w:rFonts w:ascii="Palatino Linotype" w:hAnsi="Palatino Linotype" w:cs="Tahoma"/>
        <w:b/>
        <w:bCs/>
        <w:color w:val="000000" w:themeColor="text1"/>
        <w:sz w:val="18"/>
        <w:szCs w:val="18"/>
        <w:lang w:bidi="ar-EG"/>
      </w:rPr>
      <w:t>37042699</w:t>
    </w:r>
    <w:r w:rsidRPr="00684F5C">
      <w:rPr>
        <w:rFonts w:ascii="Palatino Linotype" w:hAnsi="Palatino Linotype" w:cs="Tahoma"/>
        <w:b/>
        <w:bCs/>
        <w:color w:val="000000" w:themeColor="text1"/>
        <w:sz w:val="18"/>
        <w:szCs w:val="18"/>
        <w:lang w:bidi="ar-EG"/>
      </w:rPr>
      <w:t xml:space="preserve">  -  Fax.: (002) 37042453  -  Union’s Secretary: (002) 01002534513</w:t>
    </w:r>
    <w:r w:rsidR="001B2C5C">
      <w:rPr>
        <w:rFonts w:ascii="Palatino Linotype" w:hAnsi="Palatino Linotype" w:cs="Tahoma"/>
        <w:b/>
        <w:bCs/>
        <w:color w:val="000000" w:themeColor="text1"/>
        <w:sz w:val="18"/>
        <w:szCs w:val="18"/>
        <w:lang w:bidi="ar-EG"/>
      </w:rPr>
      <w:t>/01000924569</w:t>
    </w:r>
  </w:p>
  <w:p w14:paraId="1FFE7952" w14:textId="77777777" w:rsidR="00731C18" w:rsidRPr="00684F5C" w:rsidRDefault="00684F5C" w:rsidP="00684F5C">
    <w:pPr>
      <w:tabs>
        <w:tab w:val="left" w:pos="9045"/>
      </w:tabs>
      <w:bidi w:val="0"/>
      <w:jc w:val="center"/>
      <w:rPr>
        <w:rFonts w:ascii="Palatino Linotype" w:hAnsi="Palatino Linotype" w:cs="Tahoma"/>
        <w:b/>
        <w:bCs/>
        <w:color w:val="000000" w:themeColor="text1"/>
        <w:sz w:val="18"/>
        <w:szCs w:val="18"/>
        <w:rtl/>
        <w:lang w:bidi="ar-EG"/>
      </w:rPr>
    </w:pPr>
    <w:r w:rsidRPr="00684F5C">
      <w:rPr>
        <w:rFonts w:ascii="Palatino Linotype" w:hAnsi="Palatino Linotype" w:cs="Tahoma"/>
        <w:b/>
        <w:bCs/>
        <w:color w:val="000000" w:themeColor="text1"/>
        <w:sz w:val="18"/>
        <w:szCs w:val="18"/>
        <w:lang w:bidi="ar-EG"/>
      </w:rPr>
      <w:t xml:space="preserve">Web address: </w:t>
    </w:r>
    <w:hyperlink r:id="rId1" w:history="1">
      <w:r w:rsidRPr="00684F5C">
        <w:rPr>
          <w:rFonts w:ascii="Palatino Linotype" w:hAnsi="Palatino Linotype" w:cs="Tahoma"/>
          <w:b/>
          <w:bCs/>
          <w:color w:val="000000" w:themeColor="text1"/>
          <w:sz w:val="18"/>
          <w:szCs w:val="18"/>
          <w:lang w:bidi="ar-EG"/>
        </w:rPr>
        <w:t>www.g-arabarch.com</w:t>
      </w:r>
    </w:hyperlink>
    <w:r w:rsidRPr="00684F5C">
      <w:rPr>
        <w:rFonts w:ascii="Palatino Linotype" w:hAnsi="Palatino Linotype" w:cs="Tahoma"/>
        <w:b/>
        <w:bCs/>
        <w:color w:val="000000" w:themeColor="text1"/>
        <w:sz w:val="18"/>
        <w:szCs w:val="18"/>
        <w:lang w:bidi="ar-EG"/>
      </w:rPr>
      <w:t xml:space="preserve">  - email: </w:t>
    </w:r>
    <w:hyperlink r:id="rId2" w:history="1">
      <w:r w:rsidR="00535832" w:rsidRPr="00684F5C">
        <w:rPr>
          <w:rFonts w:ascii="Palatino Linotype" w:hAnsi="Palatino Linotype" w:cs="Tahoma"/>
          <w:b/>
          <w:bCs/>
          <w:color w:val="000000" w:themeColor="text1"/>
          <w:sz w:val="18"/>
          <w:szCs w:val="18"/>
          <w:lang w:bidi="ar-EG"/>
        </w:rPr>
        <w:t>arabarch@yahoo.com</w:t>
      </w:r>
    </w:hyperlink>
    <w:r w:rsidR="001B2C5C">
      <w:rPr>
        <w:rFonts w:ascii="Palatino Linotype" w:hAnsi="Palatino Linotype" w:cs="Tahoma"/>
        <w:b/>
        <w:bCs/>
        <w:color w:val="000000" w:themeColor="text1"/>
        <w:sz w:val="18"/>
        <w:szCs w:val="18"/>
        <w:lang w:bidi="ar-EG"/>
      </w:rPr>
      <w:t xml:space="preserve">    </w:t>
    </w:r>
    <w:r w:rsidR="001B2C5C" w:rsidRPr="001B2C5C">
      <w:rPr>
        <w:rFonts w:ascii="Palatino Linotype" w:hAnsi="Palatino Linotype" w:cs="Tahoma"/>
        <w:b/>
        <w:bCs/>
        <w:color w:val="000000" w:themeColor="text1"/>
        <w:sz w:val="18"/>
        <w:szCs w:val="18"/>
        <w:lang w:bidi="ar-EG"/>
      </w:rPr>
      <w:t>https://jguaa2.journals.ekb.eg/</w:t>
    </w:r>
    <w:r w:rsidR="00535832" w:rsidRPr="00684F5C">
      <w:rPr>
        <w:rFonts w:ascii="Palatino Linotype" w:hAnsi="Palatino Linotype" w:cs="Tahoma"/>
        <w:b/>
        <w:bCs/>
        <w:color w:val="000000" w:themeColor="text1"/>
        <w:sz w:val="18"/>
        <w:szCs w:val="18"/>
        <w:rtl/>
        <w:lang w:bidi="ar-EG"/>
      </w:rPr>
      <w:t xml:space="preserve">     </w:t>
    </w:r>
    <w:r w:rsidR="001B2C5C">
      <w:rPr>
        <w:rFonts w:ascii="Palatino Linotype" w:hAnsi="Palatino Linotype" w:cs="Tahoma" w:hint="cs"/>
        <w:b/>
        <w:bCs/>
        <w:color w:val="000000" w:themeColor="text1"/>
        <w:sz w:val="18"/>
        <w:szCs w:val="18"/>
        <w:rtl/>
        <w:lang w:bidi="ar-EG"/>
      </w:rPr>
      <w:t xml:space="preserve"> </w:t>
    </w:r>
    <w:r w:rsidR="00535832" w:rsidRPr="00684F5C">
      <w:rPr>
        <w:rFonts w:ascii="Palatino Linotype" w:hAnsi="Palatino Linotype" w:cs="Tahoma"/>
        <w:b/>
        <w:bCs/>
        <w:color w:val="000000" w:themeColor="text1"/>
        <w:sz w:val="18"/>
        <w:szCs w:val="18"/>
        <w:rtl/>
        <w:lang w:bidi="ar-E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117E8" w14:textId="77777777" w:rsidR="00D85ECE" w:rsidRDefault="00D85ECE">
      <w:r>
        <w:separator/>
      </w:r>
    </w:p>
  </w:footnote>
  <w:footnote w:type="continuationSeparator" w:id="0">
    <w:p w14:paraId="6125E9DD" w14:textId="77777777" w:rsidR="00D85ECE" w:rsidRDefault="00D85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57E45" w14:textId="092EF19A" w:rsidR="00CC1C99" w:rsidRDefault="00CC1C99" w:rsidP="00CC1C99">
    <w:pPr>
      <w:pStyle w:val="a3"/>
      <w:tabs>
        <w:tab w:val="clear" w:pos="4153"/>
        <w:tab w:val="clear" w:pos="8306"/>
        <w:tab w:val="left" w:pos="1159"/>
      </w:tabs>
      <w:rPr>
        <w:rStyle w:val="a7"/>
        <w:rFonts w:ascii="Arial" w:hAnsi="Arial" w:cs="Arial"/>
        <w:color w:val="333333"/>
      </w:rPr>
    </w:pPr>
    <w:r>
      <w:rPr>
        <w:noProof/>
        <w:rtl/>
      </w:rPr>
      <w:drawing>
        <wp:anchor distT="0" distB="0" distL="114300" distR="114300" simplePos="0" relativeHeight="251656192" behindDoc="1" locked="0" layoutInCell="1" allowOverlap="1" wp14:anchorId="4E6F94AB" wp14:editId="3C69CB51">
          <wp:simplePos x="0" y="0"/>
          <wp:positionH relativeFrom="column">
            <wp:posOffset>-25400</wp:posOffset>
          </wp:positionH>
          <wp:positionV relativeFrom="paragraph">
            <wp:posOffset>-342900</wp:posOffset>
          </wp:positionV>
          <wp:extent cx="1044575" cy="8763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E1CFEAA" wp14:editId="7B301116">
          <wp:simplePos x="0" y="0"/>
          <wp:positionH relativeFrom="column">
            <wp:posOffset>5099685</wp:posOffset>
          </wp:positionH>
          <wp:positionV relativeFrom="paragraph">
            <wp:posOffset>-327660</wp:posOffset>
          </wp:positionV>
          <wp:extent cx="1152525" cy="955675"/>
          <wp:effectExtent l="0" t="0" r="0" b="0"/>
          <wp:wrapSquare wrapText="bothSides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02" t="14389" r="11263" b="32496"/>
                  <a:stretch/>
                </pic:blipFill>
                <pic:spPr bwMode="auto">
                  <a:xfrm>
                    <a:off x="0" y="0"/>
                    <a:ext cx="1152525" cy="955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DDD">
      <w:rPr>
        <w:noProof/>
        <w:rtl/>
      </w:rPr>
      <w:drawing>
        <wp:anchor distT="0" distB="0" distL="114300" distR="114300" simplePos="0" relativeHeight="251659264" behindDoc="0" locked="0" layoutInCell="1" allowOverlap="1" wp14:anchorId="29E8AF63" wp14:editId="68F74D3A">
          <wp:simplePos x="0" y="0"/>
          <wp:positionH relativeFrom="column">
            <wp:posOffset>2015490</wp:posOffset>
          </wp:positionH>
          <wp:positionV relativeFrom="paragraph">
            <wp:posOffset>-325755</wp:posOffset>
          </wp:positionV>
          <wp:extent cx="2055495" cy="774700"/>
          <wp:effectExtent l="0" t="0" r="1905" b="6350"/>
          <wp:wrapTopAndBottom/>
          <wp:docPr id="11" name="Picture 1" descr="D:\المقر الجديد بالشيخ زايد\صور للمبنى\cColour_UnionOfArabMonements-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المقر الجديد بالشيخ زايد\صور للمبنى\cColour_UnionOfArabMonements-09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99F3AF" w14:textId="0152BBD8" w:rsidR="00CC1C99" w:rsidRDefault="00CC1C99" w:rsidP="006F6DDD">
    <w:pPr>
      <w:pStyle w:val="a3"/>
      <w:tabs>
        <w:tab w:val="clear" w:pos="4153"/>
        <w:tab w:val="clear" w:pos="8306"/>
        <w:tab w:val="left" w:pos="1159"/>
      </w:tabs>
      <w:jc w:val="center"/>
      <w:rPr>
        <w:rStyle w:val="a7"/>
        <w:rFonts w:ascii="Arial" w:hAnsi="Arial" w:cs="Arial"/>
        <w:color w:val="333333"/>
      </w:rPr>
    </w:pPr>
  </w:p>
  <w:p w14:paraId="6F265983" w14:textId="77777777" w:rsidR="00CC1C99" w:rsidRDefault="00CC1C99" w:rsidP="006F6DDD">
    <w:pPr>
      <w:pStyle w:val="a3"/>
      <w:tabs>
        <w:tab w:val="clear" w:pos="4153"/>
        <w:tab w:val="clear" w:pos="8306"/>
        <w:tab w:val="left" w:pos="1159"/>
      </w:tabs>
      <w:jc w:val="center"/>
      <w:rPr>
        <w:rStyle w:val="a7"/>
        <w:rFonts w:ascii="Arial" w:hAnsi="Arial" w:cs="Arial"/>
        <w:color w:val="333333"/>
      </w:rPr>
    </w:pPr>
  </w:p>
  <w:p w14:paraId="023E474D" w14:textId="77777777" w:rsidR="00CC1C99" w:rsidRDefault="00CC1C99" w:rsidP="006F6DDD">
    <w:pPr>
      <w:pStyle w:val="a3"/>
      <w:tabs>
        <w:tab w:val="clear" w:pos="4153"/>
        <w:tab w:val="clear" w:pos="8306"/>
        <w:tab w:val="left" w:pos="1159"/>
      </w:tabs>
      <w:jc w:val="center"/>
      <w:rPr>
        <w:rStyle w:val="a7"/>
        <w:rFonts w:ascii="Arial" w:hAnsi="Arial" w:cs="Arial"/>
        <w:color w:val="333333"/>
      </w:rPr>
    </w:pPr>
  </w:p>
  <w:p w14:paraId="5FA32C2B" w14:textId="40510C37" w:rsidR="00560CDB" w:rsidRPr="00CC1C99" w:rsidRDefault="006F6DDD" w:rsidP="00CC1C99">
    <w:pPr>
      <w:pStyle w:val="a3"/>
      <w:tabs>
        <w:tab w:val="clear" w:pos="4153"/>
        <w:tab w:val="clear" w:pos="8306"/>
        <w:tab w:val="left" w:pos="1159"/>
      </w:tabs>
      <w:jc w:val="center"/>
      <w:rPr>
        <w:rFonts w:ascii="Palatino Linotype" w:hAnsi="Palatino Linotype"/>
        <w:sz w:val="18"/>
        <w:szCs w:val="18"/>
        <w:rtl/>
        <w:lang w:bidi="ar-EG"/>
      </w:rPr>
    </w:pPr>
    <w:r w:rsidRPr="00CC1C99">
      <w:rPr>
        <w:rStyle w:val="a7"/>
        <w:rFonts w:ascii="Arial" w:hAnsi="Arial" w:cs="Arial"/>
        <w:color w:val="333333"/>
      </w:rPr>
      <w:t>The</w:t>
    </w:r>
    <w:r w:rsidR="00CC1C99">
      <w:rPr>
        <w:rStyle w:val="a7"/>
        <w:rFonts w:ascii="Arial" w:hAnsi="Arial" w:cs="Arial"/>
        <w:color w:val="333333"/>
      </w:rPr>
      <w:t xml:space="preserve"> </w:t>
    </w:r>
    <w:r w:rsidRPr="00CC1C99">
      <w:rPr>
        <w:rStyle w:val="a7"/>
        <w:rFonts w:ascii="Arial" w:hAnsi="Arial" w:cs="Arial"/>
        <w:color w:val="333333"/>
      </w:rPr>
      <w:t>Arab Council of the General Union of Arab Archaeologists</w:t>
    </w:r>
    <w:r w:rsidRPr="00CC1C99">
      <w:rPr>
        <w:rFonts w:ascii="Palatino Linotype" w:hAnsi="Palatino Linotype" w:hint="cs"/>
        <w:noProof/>
        <w:sz w:val="18"/>
        <w:szCs w:val="18"/>
        <w:rtl/>
      </w:rPr>
      <w:drawing>
        <wp:inline distT="0" distB="0" distL="0" distR="0" wp14:anchorId="51C65F87" wp14:editId="40D9E9AD">
          <wp:extent cx="6120130" cy="51358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umbnai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135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F379D"/>
    <w:multiLevelType w:val="hybridMultilevel"/>
    <w:tmpl w:val="645A4BC2"/>
    <w:lvl w:ilvl="0" w:tplc="08F61260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-BoldItal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67"/>
    <w:rsid w:val="00002FC5"/>
    <w:rsid w:val="00006252"/>
    <w:rsid w:val="00010FD3"/>
    <w:rsid w:val="00020B3B"/>
    <w:rsid w:val="00025962"/>
    <w:rsid w:val="00055D57"/>
    <w:rsid w:val="00066384"/>
    <w:rsid w:val="000666D5"/>
    <w:rsid w:val="00085281"/>
    <w:rsid w:val="0009269F"/>
    <w:rsid w:val="000A08D3"/>
    <w:rsid w:val="000B4732"/>
    <w:rsid w:val="000C223D"/>
    <w:rsid w:val="000C71FB"/>
    <w:rsid w:val="000D52C2"/>
    <w:rsid w:val="000E5363"/>
    <w:rsid w:val="00106BAD"/>
    <w:rsid w:val="00113195"/>
    <w:rsid w:val="001314E1"/>
    <w:rsid w:val="00147FCC"/>
    <w:rsid w:val="00155A01"/>
    <w:rsid w:val="001703C5"/>
    <w:rsid w:val="0017300D"/>
    <w:rsid w:val="00176917"/>
    <w:rsid w:val="001B2C5C"/>
    <w:rsid w:val="001B5E67"/>
    <w:rsid w:val="001E1B95"/>
    <w:rsid w:val="00201182"/>
    <w:rsid w:val="0020139B"/>
    <w:rsid w:val="00207216"/>
    <w:rsid w:val="00210D86"/>
    <w:rsid w:val="0021547B"/>
    <w:rsid w:val="002220F0"/>
    <w:rsid w:val="002257B4"/>
    <w:rsid w:val="00227B60"/>
    <w:rsid w:val="0024044D"/>
    <w:rsid w:val="002459F8"/>
    <w:rsid w:val="00251427"/>
    <w:rsid w:val="002807A0"/>
    <w:rsid w:val="00293638"/>
    <w:rsid w:val="002A347F"/>
    <w:rsid w:val="002B2F22"/>
    <w:rsid w:val="002C1DF2"/>
    <w:rsid w:val="002E7E50"/>
    <w:rsid w:val="002F50F9"/>
    <w:rsid w:val="002F6EF9"/>
    <w:rsid w:val="00307580"/>
    <w:rsid w:val="00320610"/>
    <w:rsid w:val="003450C5"/>
    <w:rsid w:val="0038460A"/>
    <w:rsid w:val="00395AEE"/>
    <w:rsid w:val="003B1F0A"/>
    <w:rsid w:val="003D64A6"/>
    <w:rsid w:val="00407232"/>
    <w:rsid w:val="00417EBC"/>
    <w:rsid w:val="004217AE"/>
    <w:rsid w:val="0042783F"/>
    <w:rsid w:val="00441826"/>
    <w:rsid w:val="00445F2F"/>
    <w:rsid w:val="00454D97"/>
    <w:rsid w:val="00485E7E"/>
    <w:rsid w:val="00487A64"/>
    <w:rsid w:val="004910C9"/>
    <w:rsid w:val="004A16C0"/>
    <w:rsid w:val="004B1F85"/>
    <w:rsid w:val="004F1898"/>
    <w:rsid w:val="00512EB9"/>
    <w:rsid w:val="00535832"/>
    <w:rsid w:val="00560CDB"/>
    <w:rsid w:val="00566D73"/>
    <w:rsid w:val="00570A59"/>
    <w:rsid w:val="00571BF6"/>
    <w:rsid w:val="005750F0"/>
    <w:rsid w:val="0057619B"/>
    <w:rsid w:val="005A163A"/>
    <w:rsid w:val="005A5C30"/>
    <w:rsid w:val="005A6B1A"/>
    <w:rsid w:val="005B18B4"/>
    <w:rsid w:val="005B564E"/>
    <w:rsid w:val="005B7E34"/>
    <w:rsid w:val="005E2E6A"/>
    <w:rsid w:val="005E523F"/>
    <w:rsid w:val="005E6D3F"/>
    <w:rsid w:val="005F2A37"/>
    <w:rsid w:val="005F4619"/>
    <w:rsid w:val="00601564"/>
    <w:rsid w:val="006214DE"/>
    <w:rsid w:val="0063642D"/>
    <w:rsid w:val="00643007"/>
    <w:rsid w:val="00664D1E"/>
    <w:rsid w:val="00671544"/>
    <w:rsid w:val="0068287A"/>
    <w:rsid w:val="00684F5C"/>
    <w:rsid w:val="00692CF9"/>
    <w:rsid w:val="006F6DDD"/>
    <w:rsid w:val="00704680"/>
    <w:rsid w:val="007133BF"/>
    <w:rsid w:val="0072438A"/>
    <w:rsid w:val="00731C18"/>
    <w:rsid w:val="00740927"/>
    <w:rsid w:val="00744D8F"/>
    <w:rsid w:val="007A7EB7"/>
    <w:rsid w:val="007D6325"/>
    <w:rsid w:val="007E0E7F"/>
    <w:rsid w:val="007F563F"/>
    <w:rsid w:val="00810023"/>
    <w:rsid w:val="00834B6A"/>
    <w:rsid w:val="0084337A"/>
    <w:rsid w:val="008531C0"/>
    <w:rsid w:val="00854FD1"/>
    <w:rsid w:val="00867EA0"/>
    <w:rsid w:val="0087271C"/>
    <w:rsid w:val="0087421C"/>
    <w:rsid w:val="00890377"/>
    <w:rsid w:val="00897BD0"/>
    <w:rsid w:val="008C21A7"/>
    <w:rsid w:val="008D4B4C"/>
    <w:rsid w:val="008D4F9C"/>
    <w:rsid w:val="008E5EEF"/>
    <w:rsid w:val="00906FF8"/>
    <w:rsid w:val="009075D3"/>
    <w:rsid w:val="00920623"/>
    <w:rsid w:val="00934182"/>
    <w:rsid w:val="009574D1"/>
    <w:rsid w:val="00962FF6"/>
    <w:rsid w:val="0096361C"/>
    <w:rsid w:val="0097284C"/>
    <w:rsid w:val="00973819"/>
    <w:rsid w:val="009A7567"/>
    <w:rsid w:val="009B513E"/>
    <w:rsid w:val="009B5ED4"/>
    <w:rsid w:val="00A313B2"/>
    <w:rsid w:val="00A403CF"/>
    <w:rsid w:val="00A405B8"/>
    <w:rsid w:val="00A50CC2"/>
    <w:rsid w:val="00A50DB3"/>
    <w:rsid w:val="00A67B9E"/>
    <w:rsid w:val="00AB05B5"/>
    <w:rsid w:val="00AB6819"/>
    <w:rsid w:val="00AB726C"/>
    <w:rsid w:val="00AD0676"/>
    <w:rsid w:val="00AE333A"/>
    <w:rsid w:val="00AF7AE7"/>
    <w:rsid w:val="00B05330"/>
    <w:rsid w:val="00B06C6F"/>
    <w:rsid w:val="00B10B6B"/>
    <w:rsid w:val="00B36B8F"/>
    <w:rsid w:val="00B45E2B"/>
    <w:rsid w:val="00B57C82"/>
    <w:rsid w:val="00B6048B"/>
    <w:rsid w:val="00B768CD"/>
    <w:rsid w:val="00B82140"/>
    <w:rsid w:val="00B826C6"/>
    <w:rsid w:val="00B91C32"/>
    <w:rsid w:val="00B97544"/>
    <w:rsid w:val="00BA1B3E"/>
    <w:rsid w:val="00BD2631"/>
    <w:rsid w:val="00BD5BB5"/>
    <w:rsid w:val="00BE7FA2"/>
    <w:rsid w:val="00C07BFD"/>
    <w:rsid w:val="00C2590E"/>
    <w:rsid w:val="00C3391F"/>
    <w:rsid w:val="00C4587C"/>
    <w:rsid w:val="00C556CD"/>
    <w:rsid w:val="00C60ED2"/>
    <w:rsid w:val="00C63F3B"/>
    <w:rsid w:val="00C83702"/>
    <w:rsid w:val="00C85C62"/>
    <w:rsid w:val="00C9297A"/>
    <w:rsid w:val="00C95500"/>
    <w:rsid w:val="00CA6241"/>
    <w:rsid w:val="00CB07E7"/>
    <w:rsid w:val="00CB1BE4"/>
    <w:rsid w:val="00CC1C99"/>
    <w:rsid w:val="00CD1CC3"/>
    <w:rsid w:val="00CE5F2A"/>
    <w:rsid w:val="00CE7DE0"/>
    <w:rsid w:val="00CF429F"/>
    <w:rsid w:val="00D15EF3"/>
    <w:rsid w:val="00D401D7"/>
    <w:rsid w:val="00D610A4"/>
    <w:rsid w:val="00D62F3F"/>
    <w:rsid w:val="00D67507"/>
    <w:rsid w:val="00D74532"/>
    <w:rsid w:val="00D80866"/>
    <w:rsid w:val="00D85ECE"/>
    <w:rsid w:val="00D92C09"/>
    <w:rsid w:val="00D94280"/>
    <w:rsid w:val="00DD190A"/>
    <w:rsid w:val="00DF0E4E"/>
    <w:rsid w:val="00DF4DC1"/>
    <w:rsid w:val="00E001D6"/>
    <w:rsid w:val="00E11473"/>
    <w:rsid w:val="00E248E0"/>
    <w:rsid w:val="00E35127"/>
    <w:rsid w:val="00E4395A"/>
    <w:rsid w:val="00E71DE7"/>
    <w:rsid w:val="00E8145A"/>
    <w:rsid w:val="00E848A5"/>
    <w:rsid w:val="00E85EF4"/>
    <w:rsid w:val="00E94149"/>
    <w:rsid w:val="00EC55FC"/>
    <w:rsid w:val="00EC6464"/>
    <w:rsid w:val="00EC7191"/>
    <w:rsid w:val="00ED46E4"/>
    <w:rsid w:val="00EF48C0"/>
    <w:rsid w:val="00F27C88"/>
    <w:rsid w:val="00F41F83"/>
    <w:rsid w:val="00F5538E"/>
    <w:rsid w:val="00F61903"/>
    <w:rsid w:val="00F71A6A"/>
    <w:rsid w:val="00F770E6"/>
    <w:rsid w:val="00F77362"/>
    <w:rsid w:val="00F84F0B"/>
    <w:rsid w:val="00FB03CB"/>
    <w:rsid w:val="00FB5975"/>
    <w:rsid w:val="00FB606B"/>
    <w:rsid w:val="00FC159B"/>
    <w:rsid w:val="00FD1015"/>
    <w:rsid w:val="00FD5027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0F3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5">
    <w:name w:val="heading 5"/>
    <w:basedOn w:val="a"/>
    <w:next w:val="a"/>
    <w:link w:val="5Char"/>
    <w:qFormat/>
    <w:pPr>
      <w:keepNext/>
      <w:jc w:val="center"/>
      <w:outlineLvl w:val="4"/>
    </w:pPr>
    <w:rPr>
      <w:rFonts w:cs="Times New Roman"/>
      <w:b/>
      <w:bCs/>
      <w:szCs w:val="28"/>
    </w:rPr>
  </w:style>
  <w:style w:type="paragraph" w:styleId="6">
    <w:name w:val="heading 6"/>
    <w:basedOn w:val="a"/>
    <w:next w:val="a"/>
    <w:qFormat/>
    <w:pPr>
      <w:keepNext/>
      <w:bidi w:val="0"/>
      <w:jc w:val="center"/>
      <w:outlineLvl w:val="5"/>
    </w:pPr>
    <w:rPr>
      <w:b/>
      <w:bCs/>
      <w:sz w:val="26"/>
      <w:szCs w:val="30"/>
    </w:rPr>
  </w:style>
  <w:style w:type="paragraph" w:styleId="7">
    <w:name w:val="heading 7"/>
    <w:basedOn w:val="a"/>
    <w:next w:val="a"/>
    <w:qFormat/>
    <w:pPr>
      <w:keepNext/>
      <w:jc w:val="lowKashida"/>
      <w:outlineLvl w:val="6"/>
    </w:pPr>
    <w:rPr>
      <w:rFonts w:cs="Arabic Transparent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2">
    <w:name w:val="Body Text 2"/>
    <w:basedOn w:val="a"/>
    <w:pPr>
      <w:jc w:val="lowKashida"/>
    </w:pPr>
    <w:rPr>
      <w:rFonts w:cs="Arabic Transparent"/>
      <w:szCs w:val="28"/>
    </w:rPr>
  </w:style>
  <w:style w:type="character" w:customStyle="1" w:styleId="5Char">
    <w:name w:val="عنوان 5 Char"/>
    <w:link w:val="5"/>
    <w:rsid w:val="00D610A4"/>
    <w:rPr>
      <w:b/>
      <w:bCs/>
      <w:szCs w:val="28"/>
    </w:rPr>
  </w:style>
  <w:style w:type="paragraph" w:styleId="a5">
    <w:name w:val="List Paragraph"/>
    <w:basedOn w:val="a"/>
    <w:uiPriority w:val="34"/>
    <w:qFormat/>
    <w:rsid w:val="00FD5027"/>
    <w:pPr>
      <w:ind w:left="720"/>
      <w:contextualSpacing/>
    </w:pPr>
  </w:style>
  <w:style w:type="paragraph" w:styleId="a6">
    <w:name w:val="Balloon Text"/>
    <w:basedOn w:val="a"/>
    <w:link w:val="Char"/>
    <w:semiHidden/>
    <w:unhideWhenUsed/>
    <w:rsid w:val="008D4F9C"/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6"/>
    <w:semiHidden/>
    <w:rsid w:val="008D4F9C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6F6D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5">
    <w:name w:val="heading 5"/>
    <w:basedOn w:val="a"/>
    <w:next w:val="a"/>
    <w:link w:val="5Char"/>
    <w:qFormat/>
    <w:pPr>
      <w:keepNext/>
      <w:jc w:val="center"/>
      <w:outlineLvl w:val="4"/>
    </w:pPr>
    <w:rPr>
      <w:rFonts w:cs="Times New Roman"/>
      <w:b/>
      <w:bCs/>
      <w:szCs w:val="28"/>
    </w:rPr>
  </w:style>
  <w:style w:type="paragraph" w:styleId="6">
    <w:name w:val="heading 6"/>
    <w:basedOn w:val="a"/>
    <w:next w:val="a"/>
    <w:qFormat/>
    <w:pPr>
      <w:keepNext/>
      <w:bidi w:val="0"/>
      <w:jc w:val="center"/>
      <w:outlineLvl w:val="5"/>
    </w:pPr>
    <w:rPr>
      <w:b/>
      <w:bCs/>
      <w:sz w:val="26"/>
      <w:szCs w:val="30"/>
    </w:rPr>
  </w:style>
  <w:style w:type="paragraph" w:styleId="7">
    <w:name w:val="heading 7"/>
    <w:basedOn w:val="a"/>
    <w:next w:val="a"/>
    <w:qFormat/>
    <w:pPr>
      <w:keepNext/>
      <w:jc w:val="lowKashida"/>
      <w:outlineLvl w:val="6"/>
    </w:pPr>
    <w:rPr>
      <w:rFonts w:cs="Arabic Transparent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2">
    <w:name w:val="Body Text 2"/>
    <w:basedOn w:val="a"/>
    <w:pPr>
      <w:jc w:val="lowKashida"/>
    </w:pPr>
    <w:rPr>
      <w:rFonts w:cs="Arabic Transparent"/>
      <w:szCs w:val="28"/>
    </w:rPr>
  </w:style>
  <w:style w:type="character" w:customStyle="1" w:styleId="5Char">
    <w:name w:val="عنوان 5 Char"/>
    <w:link w:val="5"/>
    <w:rsid w:val="00D610A4"/>
    <w:rPr>
      <w:b/>
      <w:bCs/>
      <w:szCs w:val="28"/>
    </w:rPr>
  </w:style>
  <w:style w:type="paragraph" w:styleId="a5">
    <w:name w:val="List Paragraph"/>
    <w:basedOn w:val="a"/>
    <w:uiPriority w:val="34"/>
    <w:qFormat/>
    <w:rsid w:val="00FD5027"/>
    <w:pPr>
      <w:ind w:left="720"/>
      <w:contextualSpacing/>
    </w:pPr>
  </w:style>
  <w:style w:type="paragraph" w:styleId="a6">
    <w:name w:val="Balloon Text"/>
    <w:basedOn w:val="a"/>
    <w:link w:val="Char"/>
    <w:semiHidden/>
    <w:unhideWhenUsed/>
    <w:rsid w:val="008D4F9C"/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6"/>
    <w:semiHidden/>
    <w:rsid w:val="008D4F9C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6F6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abarch@yahoo.com" TargetMode="External"/><Relationship Id="rId1" Type="http://schemas.openxmlformats.org/officeDocument/2006/relationships/hyperlink" Target="http://www.g-arabarch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استمارة مشاركة في فعاليات</vt:lpstr>
      <vt:lpstr>استمارة مشاركة في فعاليات</vt:lpstr>
    </vt:vector>
  </TitlesOfParts>
  <Company>HP</Company>
  <LinksUpToDate>false</LinksUpToDate>
  <CharactersWithSpaces>2208</CharactersWithSpaces>
  <SharedDoc>false</SharedDoc>
  <HLinks>
    <vt:vector size="12" baseType="variant">
      <vt:variant>
        <vt:i4>2097273</vt:i4>
      </vt:variant>
      <vt:variant>
        <vt:i4>3</vt:i4>
      </vt:variant>
      <vt:variant>
        <vt:i4>0</vt:i4>
      </vt:variant>
      <vt:variant>
        <vt:i4>5</vt:i4>
      </vt:variant>
      <vt:variant>
        <vt:lpwstr>http://www.g-arabarch.com/</vt:lpwstr>
      </vt:variant>
      <vt:variant>
        <vt:lpwstr/>
      </vt:variant>
      <vt:variant>
        <vt:i4>7274589</vt:i4>
      </vt:variant>
      <vt:variant>
        <vt:i4>0</vt:i4>
      </vt:variant>
      <vt:variant>
        <vt:i4>0</vt:i4>
      </vt:variant>
      <vt:variant>
        <vt:i4>5</vt:i4>
      </vt:variant>
      <vt:variant>
        <vt:lpwstr>mailto:arabarch@yahoo.com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مشاركة في فعاليات</dc:title>
  <dc:creator>*</dc:creator>
  <cp:lastModifiedBy>Samira</cp:lastModifiedBy>
  <cp:revision>2</cp:revision>
  <cp:lastPrinted>2022-12-22T12:52:00Z</cp:lastPrinted>
  <dcterms:created xsi:type="dcterms:W3CDTF">2022-12-22T12:54:00Z</dcterms:created>
  <dcterms:modified xsi:type="dcterms:W3CDTF">2022-12-22T12:54:00Z</dcterms:modified>
</cp:coreProperties>
</file>